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2E76" w14:textId="33C854C7" w:rsidR="00F77ED8" w:rsidRDefault="00F77ED8" w:rsidP="00F77ED8">
      <w:pPr>
        <w:rPr>
          <w:rFonts w:ascii="Arial" w:hAnsi="Arial" w:cs="Arial"/>
          <w:sz w:val="26"/>
          <w:szCs w:val="26"/>
          <w:lang w:val="ro-RO"/>
        </w:rPr>
      </w:pPr>
    </w:p>
    <w:p w14:paraId="30DC14D3" w14:textId="58C1DDE0" w:rsidR="00F77ED8" w:rsidRDefault="00F77ED8" w:rsidP="00F77ED8">
      <w:pPr>
        <w:spacing w:line="276" w:lineRule="auto"/>
        <w:rPr>
          <w:rFonts w:ascii="Arial" w:hAnsi="Arial" w:cs="Arial"/>
          <w:b/>
          <w:bCs/>
          <w:sz w:val="28"/>
          <w:szCs w:val="28"/>
          <w:lang w:val="ro-RO"/>
        </w:rPr>
      </w:pPr>
      <w:r w:rsidRPr="000C2F07">
        <w:rPr>
          <w:rFonts w:ascii="Arial" w:hAnsi="Arial" w:cs="Arial"/>
          <w:b/>
          <w:bCs/>
          <w:sz w:val="28"/>
          <w:szCs w:val="28"/>
          <w:lang w:val="ro-RO"/>
        </w:rPr>
        <w:t>NR.</w:t>
      </w:r>
      <w:r w:rsidR="00E212DF">
        <w:rPr>
          <w:rFonts w:ascii="Arial" w:hAnsi="Arial" w:cs="Arial"/>
          <w:b/>
          <w:bCs/>
          <w:sz w:val="28"/>
          <w:szCs w:val="28"/>
          <w:lang w:val="ro-RO"/>
        </w:rPr>
        <w:t>53890</w:t>
      </w:r>
      <w:r w:rsidRPr="000C2F07">
        <w:rPr>
          <w:rFonts w:ascii="Arial" w:hAnsi="Arial" w:cs="Arial"/>
          <w:b/>
          <w:bCs/>
          <w:sz w:val="28"/>
          <w:szCs w:val="28"/>
          <w:lang w:val="ro-RO"/>
        </w:rPr>
        <w:t>/</w:t>
      </w:r>
      <w:r w:rsidR="00E212DF">
        <w:rPr>
          <w:rFonts w:ascii="Arial" w:hAnsi="Arial" w:cs="Arial"/>
          <w:b/>
          <w:bCs/>
          <w:sz w:val="28"/>
          <w:szCs w:val="28"/>
          <w:lang w:val="ro-RO"/>
        </w:rPr>
        <w:t>18</w:t>
      </w:r>
      <w:r w:rsidRPr="000C2F07">
        <w:rPr>
          <w:rFonts w:ascii="Arial" w:hAnsi="Arial" w:cs="Arial"/>
          <w:b/>
          <w:bCs/>
          <w:sz w:val="28"/>
          <w:szCs w:val="28"/>
          <w:lang w:val="ro-RO"/>
        </w:rPr>
        <w:t>.0</w:t>
      </w:r>
      <w:r>
        <w:rPr>
          <w:rFonts w:ascii="Arial" w:hAnsi="Arial" w:cs="Arial"/>
          <w:b/>
          <w:bCs/>
          <w:sz w:val="28"/>
          <w:szCs w:val="28"/>
          <w:lang w:val="ro-RO"/>
        </w:rPr>
        <w:t>5</w:t>
      </w:r>
      <w:r w:rsidRPr="000C2F07">
        <w:rPr>
          <w:rFonts w:ascii="Arial" w:hAnsi="Arial" w:cs="Arial"/>
          <w:b/>
          <w:bCs/>
          <w:sz w:val="28"/>
          <w:szCs w:val="28"/>
          <w:lang w:val="ro-RO"/>
        </w:rPr>
        <w:t>.202</w:t>
      </w:r>
      <w:r>
        <w:rPr>
          <w:rFonts w:ascii="Arial" w:hAnsi="Arial" w:cs="Arial"/>
          <w:b/>
          <w:bCs/>
          <w:sz w:val="28"/>
          <w:szCs w:val="28"/>
          <w:lang w:val="ro-RO"/>
        </w:rPr>
        <w:t>6</w:t>
      </w:r>
    </w:p>
    <w:p w14:paraId="06179FB9" w14:textId="77777777" w:rsidR="00F77ED8" w:rsidRDefault="00F77ED8" w:rsidP="00F77ED8">
      <w:pPr>
        <w:spacing w:line="276" w:lineRule="auto"/>
        <w:rPr>
          <w:rFonts w:ascii="Arial" w:hAnsi="Arial" w:cs="Arial"/>
          <w:b/>
          <w:bCs/>
          <w:sz w:val="28"/>
          <w:szCs w:val="28"/>
          <w:lang w:val="ro-RO"/>
        </w:rPr>
      </w:pPr>
    </w:p>
    <w:p w14:paraId="5357311B" w14:textId="77777777" w:rsidR="00F77ED8" w:rsidRPr="000C2F07" w:rsidRDefault="00F77ED8" w:rsidP="00F77ED8">
      <w:pPr>
        <w:spacing w:line="276" w:lineRule="auto"/>
        <w:rPr>
          <w:rFonts w:ascii="Arial" w:hAnsi="Arial" w:cs="Arial"/>
          <w:b/>
          <w:bCs/>
          <w:sz w:val="28"/>
          <w:szCs w:val="28"/>
          <w:lang w:val="ro-RO"/>
        </w:rPr>
      </w:pPr>
    </w:p>
    <w:p w14:paraId="5303BBCA" w14:textId="77777777" w:rsidR="00F77ED8" w:rsidRPr="000C2F07" w:rsidRDefault="00F77ED8" w:rsidP="00F77ED8">
      <w:pPr>
        <w:spacing w:line="276" w:lineRule="auto"/>
        <w:rPr>
          <w:rFonts w:ascii="Arial" w:hAnsi="Arial" w:cs="Arial"/>
          <w:sz w:val="28"/>
          <w:szCs w:val="28"/>
          <w:lang w:val="ro-RO"/>
        </w:rPr>
      </w:pPr>
    </w:p>
    <w:p w14:paraId="51480C33" w14:textId="77777777" w:rsidR="00F77ED8" w:rsidRPr="00DD1B69" w:rsidRDefault="00F77ED8" w:rsidP="00F77ED8">
      <w:pPr>
        <w:spacing w:line="276" w:lineRule="auto"/>
        <w:rPr>
          <w:rFonts w:ascii="Arial" w:hAnsi="Arial" w:cs="Arial"/>
          <w:sz w:val="28"/>
          <w:szCs w:val="28"/>
          <w:lang w:val="ro-RO"/>
        </w:rPr>
      </w:pPr>
    </w:p>
    <w:p w14:paraId="5408D5DF" w14:textId="6AE6B45E" w:rsidR="00F77ED8" w:rsidRPr="00DD1B69" w:rsidRDefault="00235130" w:rsidP="00F77ED8">
      <w:pPr>
        <w:spacing w:line="276" w:lineRule="auto"/>
        <w:jc w:val="center"/>
        <w:rPr>
          <w:rFonts w:ascii="Arial" w:hAnsi="Arial" w:cs="Arial"/>
          <w:b/>
          <w:sz w:val="28"/>
          <w:szCs w:val="28"/>
          <w:lang w:val="ro-RO"/>
        </w:rPr>
      </w:pPr>
      <w:r w:rsidRPr="00DD1B69">
        <w:rPr>
          <w:rFonts w:ascii="Arial" w:hAnsi="Arial" w:cs="Arial"/>
          <w:b/>
          <w:sz w:val="28"/>
          <w:szCs w:val="28"/>
          <w:lang w:val="ro-RO"/>
        </w:rPr>
        <w:t>REFERAT DE APROBARE</w:t>
      </w:r>
    </w:p>
    <w:p w14:paraId="0DF16AA4" w14:textId="77777777" w:rsidR="00F77ED8" w:rsidRPr="00B000CF" w:rsidRDefault="00F77ED8" w:rsidP="00F77ED8">
      <w:pPr>
        <w:spacing w:line="276" w:lineRule="auto"/>
        <w:jc w:val="center"/>
        <w:rPr>
          <w:rFonts w:ascii="Arial" w:eastAsia="Calibri" w:hAnsi="Arial" w:cs="Arial"/>
          <w:b/>
          <w:bCs/>
          <w:kern w:val="2"/>
          <w:sz w:val="28"/>
          <w:szCs w:val="28"/>
          <w:lang w:val="ro-RO"/>
        </w:rPr>
      </w:pPr>
      <w:r w:rsidRPr="00B000CF">
        <w:rPr>
          <w:rFonts w:ascii="Arial" w:eastAsia="Calibri" w:hAnsi="Arial" w:cs="Arial"/>
          <w:b/>
          <w:bCs/>
          <w:sz w:val="28"/>
          <w:szCs w:val="28"/>
          <w:lang w:val="ro-RO" w:eastAsia="ro-RO"/>
        </w:rPr>
        <w:t xml:space="preserve">pentru aprobarea </w:t>
      </w:r>
      <w:r w:rsidRPr="00B000CF">
        <w:rPr>
          <w:rFonts w:ascii="Arial" w:eastAsia="Calibri" w:hAnsi="Arial" w:cs="Arial"/>
          <w:b/>
          <w:bCs/>
          <w:kern w:val="2"/>
          <w:sz w:val="28"/>
          <w:szCs w:val="28"/>
          <w:lang w:val="ro-RO"/>
        </w:rPr>
        <w:t>Acordului de parteneriat pentru implementarea proiectului</w:t>
      </w:r>
      <w:r w:rsidRPr="00B000CF">
        <w:rPr>
          <w:rFonts w:ascii="Arial" w:eastAsia="Calibri" w:hAnsi="Arial" w:cs="Arial"/>
          <w:kern w:val="2"/>
          <w:sz w:val="28"/>
          <w:szCs w:val="28"/>
          <w:lang w:val="ro-RO"/>
        </w:rPr>
        <w:t xml:space="preserve"> </w:t>
      </w:r>
      <w:r w:rsidRPr="00B000CF">
        <w:rPr>
          <w:rFonts w:ascii="Arial" w:eastAsia="Calibri" w:hAnsi="Arial" w:cs="Arial"/>
          <w:b/>
          <w:bCs/>
          <w:kern w:val="2"/>
          <w:sz w:val="28"/>
          <w:szCs w:val="28"/>
          <w:lang w:val="ro-RO"/>
        </w:rPr>
        <w:t>„R.E.A.L. - Reziliență, Emoții, Alegeri, Libertate - Inițiativă județeană pentru prevenirea dependențelor”</w:t>
      </w:r>
    </w:p>
    <w:p w14:paraId="43A0953D" w14:textId="77777777" w:rsidR="00F77ED8" w:rsidRPr="00DD1B69" w:rsidRDefault="00F77ED8" w:rsidP="00F77ED8">
      <w:pPr>
        <w:spacing w:line="276" w:lineRule="auto"/>
        <w:jc w:val="center"/>
        <w:rPr>
          <w:rFonts w:ascii="Arial" w:hAnsi="Arial" w:cs="Arial"/>
          <w:b/>
          <w:sz w:val="28"/>
          <w:szCs w:val="28"/>
          <w:lang w:val="ro-RO"/>
        </w:rPr>
      </w:pPr>
    </w:p>
    <w:p w14:paraId="028A2359" w14:textId="77777777" w:rsidR="00F77ED8" w:rsidRPr="00DD1B69" w:rsidRDefault="00F77ED8" w:rsidP="00F77ED8">
      <w:pPr>
        <w:spacing w:line="276" w:lineRule="auto"/>
        <w:rPr>
          <w:rFonts w:ascii="Arial" w:hAnsi="Arial" w:cs="Arial"/>
          <w:b/>
          <w:sz w:val="28"/>
          <w:szCs w:val="28"/>
          <w:lang w:val="ro-RO"/>
        </w:rPr>
      </w:pPr>
    </w:p>
    <w:p w14:paraId="1309C13E" w14:textId="3922D421" w:rsidR="00894F5C" w:rsidRDefault="00456475" w:rsidP="00F77ED8">
      <w:pPr>
        <w:spacing w:line="276" w:lineRule="auto"/>
        <w:ind w:firstLine="720"/>
        <w:jc w:val="both"/>
        <w:rPr>
          <w:rFonts w:ascii="Arial" w:hAnsi="Arial" w:cs="Arial"/>
          <w:sz w:val="28"/>
          <w:szCs w:val="28"/>
          <w:lang w:val="ro-RO"/>
        </w:rPr>
      </w:pPr>
      <w:r>
        <w:rPr>
          <w:rFonts w:ascii="Arial" w:hAnsi="Arial" w:cs="Arial"/>
          <w:sz w:val="28"/>
          <w:szCs w:val="28"/>
          <w:lang w:val="ro-RO"/>
        </w:rPr>
        <w:t xml:space="preserve">Primăria municipiului Bistriţa are ca prioritate absolută protejarea tinerilor de flagelul consumului de droguri, </w:t>
      </w:r>
      <w:r w:rsidR="00D2095A">
        <w:rPr>
          <w:rFonts w:ascii="Arial" w:hAnsi="Arial" w:cs="Arial"/>
          <w:sz w:val="28"/>
          <w:szCs w:val="28"/>
          <w:lang w:val="ro-RO"/>
        </w:rPr>
        <w:t xml:space="preserve">asigurând atât un mediu securizat în care să crească, să înveţe şi să se dezvolte cât şi accesul programe care au ca scop prevenirea dependenţelor.  </w:t>
      </w:r>
      <w:r>
        <w:rPr>
          <w:rFonts w:ascii="Arial" w:hAnsi="Arial" w:cs="Arial"/>
          <w:sz w:val="28"/>
          <w:szCs w:val="28"/>
          <w:lang w:val="ro-RO"/>
        </w:rPr>
        <w:t xml:space="preserve"> </w:t>
      </w:r>
    </w:p>
    <w:p w14:paraId="2ACC0B18" w14:textId="38D308EA"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Având în vedere creșterea consumului de droguri în rândul elevilor și a pericolului social reprezentat de acesta și dat fiind faptul că problema consumului de droguri este o chestiune de sănătate publică care impune promovarea unor politici publice ce țin de fenomenul drogurilor, unul din obietivele generale prevăzute în planul de acțiune pentru implementarea Strategiei Naționale în domeniul drogurilor 2022-2026, este consolidarea sistemului national de prevenire ce cuprinde totalitatea programelor și proiectelor adresate populației generale, școlare și grupurilor vulnerabile, în care Ministerul Sănătății, Ministerul Educației și autoritățile administrației publice locale au un rol esențial în realizarea acestui obiectiv.</w:t>
      </w:r>
    </w:p>
    <w:p w14:paraId="70D25E86"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Ca urmare a celor menționate mai sus, Municipiul Bistrița, prin Consiliul local,</w:t>
      </w:r>
      <w:r>
        <w:rPr>
          <w:rFonts w:ascii="Arial" w:hAnsi="Arial" w:cs="Arial"/>
          <w:sz w:val="28"/>
          <w:szCs w:val="28"/>
          <w:lang w:val="ro-RO"/>
        </w:rPr>
        <w:t xml:space="preserve"> </w:t>
      </w:r>
      <w:r w:rsidRPr="00457642">
        <w:rPr>
          <w:rFonts w:ascii="Arial" w:hAnsi="Arial" w:cs="Arial"/>
          <w:sz w:val="28"/>
          <w:szCs w:val="28"/>
          <w:lang w:val="ro-RO"/>
        </w:rPr>
        <w:t>intenționează să încheie un parteneriat cu Județul Bistrița-Năsăud, prin Consiliul Județean Bistrița-Năsăud</w:t>
      </w:r>
      <w:r>
        <w:rPr>
          <w:rFonts w:ascii="Arial" w:hAnsi="Arial" w:cs="Arial"/>
          <w:sz w:val="28"/>
          <w:szCs w:val="28"/>
          <w:lang w:val="ro-RO"/>
        </w:rPr>
        <w:t xml:space="preserve">, </w:t>
      </w:r>
      <w:r w:rsidRPr="00457642">
        <w:rPr>
          <w:rFonts w:ascii="Arial" w:hAnsi="Arial" w:cs="Arial"/>
          <w:sz w:val="28"/>
          <w:szCs w:val="28"/>
          <w:lang w:val="ro-RO"/>
        </w:rPr>
        <w:t xml:space="preserve">Centrul Județean pentru Resurse și Asistență Educațională Bistrița-Năsăud, Spitalul Clinic Județean de Urgență Bistrița, prin </w:t>
      </w:r>
      <w:r w:rsidRPr="00457642">
        <w:rPr>
          <w:rFonts w:ascii="Arial" w:hAnsi="Arial" w:cs="Arial"/>
          <w:sz w:val="28"/>
          <w:szCs w:val="28"/>
          <w:lang w:val="ro-RO" w:eastAsia="ro-RO"/>
        </w:rPr>
        <w:t xml:space="preserve">Centrul de sănătate mintală și pentru prevenirea adicțiilor, </w:t>
      </w:r>
      <w:r w:rsidRPr="00457642">
        <w:rPr>
          <w:rFonts w:ascii="Arial" w:hAnsi="Arial" w:cs="Arial"/>
          <w:sz w:val="28"/>
          <w:szCs w:val="28"/>
          <w:lang w:val="ro-RO"/>
        </w:rPr>
        <w:t>Inspectoratul Școlar Județean Bistrița-Năsăud, Casa Corpului Didactic a județului Bistrița-Năsăud</w:t>
      </w:r>
      <w:r>
        <w:rPr>
          <w:rFonts w:ascii="Arial" w:hAnsi="Arial" w:cs="Arial"/>
          <w:sz w:val="28"/>
          <w:szCs w:val="28"/>
          <w:lang w:val="ro-RO"/>
        </w:rPr>
        <w:t xml:space="preserve">, </w:t>
      </w:r>
      <w:r w:rsidRPr="00457642">
        <w:rPr>
          <w:rFonts w:ascii="Arial" w:hAnsi="Arial" w:cs="Arial"/>
          <w:sz w:val="28"/>
          <w:szCs w:val="28"/>
          <w:lang w:val="ro-RO"/>
        </w:rPr>
        <w:t xml:space="preserve">pentru implementarea Proiectului „R.E.A.L. - Reziliență, Emoții, Alegeri, Libertate - Inițiativă județeană pentru prevenirea dependențelor”. </w:t>
      </w:r>
    </w:p>
    <w:p w14:paraId="51812D78"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 xml:space="preserve">Proiectul are ca obiectiv dezvoltarea și consolidarea, la nivel județean, a unui sistem sustenabil de prevenire a comportamentelor de risc în rândul adolescenților, prin formarea unei rețele locale de facilitatori și extinderea </w:t>
      </w:r>
      <w:r w:rsidRPr="00457642">
        <w:rPr>
          <w:rFonts w:ascii="Arial" w:hAnsi="Arial" w:cs="Arial"/>
          <w:sz w:val="28"/>
          <w:szCs w:val="28"/>
          <w:lang w:val="ro-RO"/>
        </w:rPr>
        <w:lastRenderedPageBreak/>
        <w:t>implementării programului educațional REBOUND în unitățile de învățământ liceal din județ.</w:t>
      </w:r>
    </w:p>
    <w:p w14:paraId="63BA38EC"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Prin implementarea proiectului se urmărește dezvoltarea unui model integrat de intervenție, care corelează componentele educaționale cu cele din domeniul sănătății mintale, în vederea creșterii nivelului de conștientizare a riscurilor asociate consumului de substanțe, dezvoltării competențelor de viață și consolidării rezilienței elevilor.</w:t>
      </w:r>
    </w:p>
    <w:p w14:paraId="7A2697E3"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Prin abordarea sa, proiectul valorifică un program validat științific la nivel european și propune trecerea de la intervenții izolate la un sistem coerent de prevenire, fundamentat pe dezvoltarea capacității instituționale și pe colaborarea dintre domeniile educației, sănătății și comunității. Rezultatele urmărite prin acest proiect includ creșterea nivelului de conștientizare privind riscurile asociate consumului de substanțe, dezvoltarea abilităților de viață ale elevilor și consolidarea rezilienței acestora în fața presiunilor de grup.</w:t>
      </w:r>
    </w:p>
    <w:p w14:paraId="359DDDB8"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Centrul Județean pentru Resurse și Asistență Educațională Bistrița-Năsăud este o instituţie de învăţământ special integrat, cu personalitate juridică, specializată în oferirea, coordonarea, monitorizarea şi evaluarea de servicii educaţionale specifice acordate beneficiarilor direcți și indirecți ai educației, pentru a asigura tuturor accesul la o educaţie de calitate, precum şi asistenţa necesară în acest sens, aflată în coordonarea Consiliului Județean Bistrița-Năsăud.</w:t>
      </w:r>
    </w:p>
    <w:p w14:paraId="044FB83C"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În conformitate cu prevederile Legii învățământului preuniversitar nr.198/2023, cu modificările și completările ulterioare, în sistemul de învățământ preuniversitar sunt organizate servicii de consiliere și orientare școlară, iar centrele județene de resurse și asistență educațională organizează, coordonează și furnizează servicii specializate de consiliere psihopedagogică, dezvoltare socio-emoțională și prevenire a comportamentelor de risc în rândul elevilor, în colaborare cu unitățile de învățământ și alte instituții competente, fiind implicate în implementarea programelor educaționale și de sprijin la nivel județean.</w:t>
      </w:r>
    </w:p>
    <w:p w14:paraId="015B87DA"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Conform prevederilor Ordinului ministrului educației nr.5701/2024 privind organizarea și funcționarea centrelor județene de resurse și asistență educațională, CJRAE asigură servicii de consiliere psihopedagogică și desfășoară activități de prevenire a consumului de droguri și a altor comportamente de risc în rândul elevilor, desfășoară activități de informare, consiliere și intervenție la nivelul elevilor și cadrelor didactice și colaborează cu instituții publice și alți parteneri în vederea implementării programelor de prevenție și sprijin la nivel județean.</w:t>
      </w:r>
    </w:p>
    <w:p w14:paraId="2F77768F"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lastRenderedPageBreak/>
        <w:t xml:space="preserve">Centrul de sănătate mintală </w:t>
      </w:r>
      <w:r w:rsidRPr="00457642">
        <w:rPr>
          <w:rFonts w:ascii="Arial" w:hAnsi="Arial" w:cs="Arial"/>
          <w:sz w:val="28"/>
          <w:szCs w:val="28"/>
          <w:lang w:val="ro-RO" w:eastAsia="ro-RO"/>
        </w:rPr>
        <w:t xml:space="preserve">și pentru prevenirea adicțiilor funcționează ca structură în cadrul Spitalului Clinic Județean de Urgență Bistrița, a fost înființat conform Ordinului nr.1562/2025 privind organizarea, funcţionarea şi atribuţiile centrelor de sănătate mintală şi pentru prevenirea adicţiilor și are ca atribuții principale următoarele: </w:t>
      </w:r>
    </w:p>
    <w:p w14:paraId="150C26EB"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a) implementarea, la nivel local, a activităţilor de promovare a sănătăţii şi educaţiei pentru sănătate, din cadrul proiectelor şi campaniilor naţionale de informare-educare-comunicare (IEC) adresate întregii populaţii sau grupurilor populaţionale vulnerabile, pe domenii strategice, precum domeniul adicţiilor, depresia şi suicidul la adolescent, tulburările cognitive la vârstă înaintată, dar şi alte domenii de interes;</w:t>
      </w:r>
    </w:p>
    <w:p w14:paraId="0E3DB19F"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b) combaterea concepţiilor, atitudinilor şi comportamentelor dăunătoare pentru sănătatea mintală, în special folosirea nocivă ori abuzul de substanţe psihoactive, violenţa interpersonală, inclusiv în mediul şcolar: bullying, mobbing, hărţuirea pe reţelele sociale;</w:t>
      </w:r>
    </w:p>
    <w:p w14:paraId="6FD3CAFB"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c) implementarea, la nivel local, a activităţilor din cadrul proiectelor şi campaniilor naţionale de informare-educare-comunicare în scopul prevenirii şi tratamentului adicţiilor;</w:t>
      </w:r>
    </w:p>
    <w:p w14:paraId="2B1EF9CE"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d) elaborarea, tipărirea şi diseminarea materialelor de informare-educare-comunicare utilizate în domeniul prevenirii şi tratamentului tulburărilor psihice şi adicţiilor;</w:t>
      </w:r>
    </w:p>
    <w:p w14:paraId="5E622462" w14:textId="77777777"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e) colaborarea cu autorităţile administraţiei publice locale, precum şi cu organizaţii neguvernamentale în programe de asistenţă şi protecţie socială destinate persoanelor care prezintă comportamente adictive sau persoanelor aflate în evidenţă cu boli psihice cronice.</w:t>
      </w:r>
    </w:p>
    <w:p w14:paraId="761AA78E" w14:textId="2315AD83"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Acordul de parteneriat propus a se încheia între Municipiul Bistrița, prin Consiliul local</w:t>
      </w:r>
      <w:r w:rsidR="0034180C">
        <w:rPr>
          <w:rFonts w:ascii="Arial" w:hAnsi="Arial" w:cs="Arial"/>
          <w:sz w:val="28"/>
          <w:szCs w:val="28"/>
          <w:lang w:val="ro-RO"/>
        </w:rPr>
        <w:t xml:space="preserve"> al municipiului Bistriţa</w:t>
      </w:r>
      <w:r w:rsidRPr="00457642">
        <w:rPr>
          <w:rFonts w:ascii="Arial" w:hAnsi="Arial" w:cs="Arial"/>
          <w:sz w:val="28"/>
          <w:szCs w:val="28"/>
          <w:lang w:val="ro-RO"/>
        </w:rPr>
        <w:t>, Județul Bistrița-Năsăud, prin Consiliul Județean Bistrița-Năsăud,</w:t>
      </w:r>
      <w:r>
        <w:rPr>
          <w:rFonts w:ascii="Arial" w:hAnsi="Arial" w:cs="Arial"/>
          <w:sz w:val="28"/>
          <w:szCs w:val="28"/>
          <w:lang w:val="ro-RO"/>
        </w:rPr>
        <w:t xml:space="preserve"> </w:t>
      </w:r>
      <w:r w:rsidRPr="00457642">
        <w:rPr>
          <w:rFonts w:ascii="Arial" w:hAnsi="Arial" w:cs="Arial"/>
          <w:sz w:val="28"/>
          <w:szCs w:val="28"/>
          <w:lang w:val="ro-RO"/>
        </w:rPr>
        <w:t xml:space="preserve">Centrul Județean pentru Resurse și Asistență Educațională Bistrița-Năsăud, Spitalul Clinic Județean de Urgență Bistrița, prin </w:t>
      </w:r>
      <w:r w:rsidRPr="00457642">
        <w:rPr>
          <w:rFonts w:ascii="Arial" w:hAnsi="Arial" w:cs="Arial"/>
          <w:sz w:val="28"/>
          <w:szCs w:val="28"/>
          <w:lang w:val="ro-RO" w:eastAsia="ro-RO"/>
        </w:rPr>
        <w:t xml:space="preserve">Centrul de sănătate mintală și pentru prevenirea adicțiilor, </w:t>
      </w:r>
      <w:r w:rsidRPr="00457642">
        <w:rPr>
          <w:rFonts w:ascii="Arial" w:hAnsi="Arial" w:cs="Arial"/>
          <w:sz w:val="28"/>
          <w:szCs w:val="28"/>
          <w:lang w:val="ro-RO"/>
        </w:rPr>
        <w:t>Inspectoratul Școlar Județean Bistrița-Năsăud și Casa Corpului Didactic a județului Bistrița-Năsăud, urmărește crearea și operaționalizarea la nivelul județului Bistrița-Năsăud a unui model integrat și sustenabil de prevenire a comportamentelor de risc și a dependențelor în rândul adolescenților.</w:t>
      </w:r>
    </w:p>
    <w:p w14:paraId="3318EDBD" w14:textId="4B84FD7B" w:rsidR="00D56AF8" w:rsidRDefault="0034180C" w:rsidP="00F7337D">
      <w:pPr>
        <w:autoSpaceDE w:val="0"/>
        <w:autoSpaceDN w:val="0"/>
        <w:adjustRightInd w:val="0"/>
        <w:spacing w:line="276" w:lineRule="auto"/>
        <w:ind w:firstLine="720"/>
        <w:jc w:val="both"/>
        <w:rPr>
          <w:rFonts w:ascii="Arial" w:hAnsi="Arial" w:cs="Arial"/>
          <w:sz w:val="28"/>
          <w:szCs w:val="28"/>
          <w:lang w:val="ro-RO"/>
        </w:rPr>
      </w:pPr>
      <w:r>
        <w:rPr>
          <w:rFonts w:ascii="Arial" w:hAnsi="Arial" w:cs="Arial"/>
          <w:sz w:val="28"/>
          <w:szCs w:val="28"/>
          <w:lang w:val="ro-RO"/>
        </w:rPr>
        <w:t xml:space="preserve">Prin adresa nr. 8701/05.05.2026 înregisrată la Primăria municipiului Bistriţa cu nr. 48868/05.05.2026 Consiliul judeţean Bistriţa-Năsăud </w:t>
      </w:r>
      <w:r w:rsidR="00D56AF8">
        <w:rPr>
          <w:rFonts w:ascii="Arial" w:hAnsi="Arial" w:cs="Arial"/>
          <w:sz w:val="28"/>
          <w:szCs w:val="28"/>
          <w:lang w:val="ro-RO"/>
        </w:rPr>
        <w:t xml:space="preserve">comunică hotărârea nr. 35/30.04.2026 privind aprobarea </w:t>
      </w:r>
      <w:r w:rsidR="00D56AF8" w:rsidRPr="00457642">
        <w:rPr>
          <w:rFonts w:ascii="Arial" w:hAnsi="Arial" w:cs="Arial"/>
          <w:sz w:val="28"/>
          <w:szCs w:val="28"/>
          <w:lang w:val="ro-RO"/>
        </w:rPr>
        <w:t xml:space="preserve">Acordului de parteneriat </w:t>
      </w:r>
      <w:r w:rsidR="00D56AF8" w:rsidRPr="00457642">
        <w:rPr>
          <w:rFonts w:ascii="Arial" w:hAnsi="Arial" w:cs="Arial"/>
          <w:sz w:val="28"/>
          <w:szCs w:val="28"/>
          <w:lang w:val="ro-RO" w:eastAsia="ro-RO"/>
        </w:rPr>
        <w:t xml:space="preserve">pentru implementarea proiectului </w:t>
      </w:r>
      <w:r w:rsidR="00D56AF8" w:rsidRPr="00457642">
        <w:rPr>
          <w:rFonts w:ascii="Arial" w:hAnsi="Arial" w:cs="Arial"/>
          <w:b/>
          <w:bCs/>
          <w:sz w:val="28"/>
          <w:szCs w:val="28"/>
          <w:lang w:val="ro-RO"/>
        </w:rPr>
        <w:t xml:space="preserve">„R.E.A.L. - Reziliență, Emoții, </w:t>
      </w:r>
      <w:r w:rsidR="00D56AF8" w:rsidRPr="00457642">
        <w:rPr>
          <w:rFonts w:ascii="Arial" w:hAnsi="Arial" w:cs="Arial"/>
          <w:b/>
          <w:bCs/>
          <w:sz w:val="28"/>
          <w:szCs w:val="28"/>
          <w:lang w:val="ro-RO"/>
        </w:rPr>
        <w:lastRenderedPageBreak/>
        <w:t>Alegeri, Libertate-Inițiativă județeană pentru prevenirea dependențelor”</w:t>
      </w:r>
      <w:r w:rsidR="00F7337D">
        <w:rPr>
          <w:rFonts w:ascii="Arial" w:hAnsi="Arial" w:cs="Arial"/>
          <w:sz w:val="28"/>
          <w:szCs w:val="28"/>
          <w:lang w:val="ro-RO"/>
        </w:rPr>
        <w:t xml:space="preserve">. </w:t>
      </w:r>
    </w:p>
    <w:p w14:paraId="0A676EEA" w14:textId="250A221A"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Scopul acordului îl constituie stabilirea cadrului de colaborare interinstituțională pentru implementarea proiectului „</w:t>
      </w:r>
      <w:r w:rsidRPr="00457642">
        <w:rPr>
          <w:rFonts w:ascii="Arial" w:hAnsi="Arial" w:cs="Arial"/>
          <w:b/>
          <w:bCs/>
          <w:sz w:val="28"/>
          <w:szCs w:val="28"/>
          <w:lang w:val="ro-RO"/>
        </w:rPr>
        <w:t>R.E.A.L. - Reziliență, Emoții, Alegeri, Libertate - Inițiativă județeană pentru prevenirea dependențelor”</w:t>
      </w:r>
      <w:r w:rsidRPr="00457642">
        <w:rPr>
          <w:rFonts w:ascii="Arial" w:hAnsi="Arial" w:cs="Arial"/>
          <w:sz w:val="28"/>
          <w:szCs w:val="28"/>
          <w:lang w:val="ro-RO"/>
        </w:rPr>
        <w:t>, prevăzut în Anexa</w:t>
      </w:r>
      <w:r w:rsidR="0034627C">
        <w:rPr>
          <w:rFonts w:ascii="Arial" w:hAnsi="Arial" w:cs="Arial"/>
          <w:sz w:val="28"/>
          <w:szCs w:val="28"/>
          <w:lang w:val="ro-RO"/>
        </w:rPr>
        <w:t xml:space="preserve"> nr.1</w:t>
      </w:r>
      <w:r w:rsidRPr="00457642">
        <w:rPr>
          <w:rFonts w:ascii="Arial" w:hAnsi="Arial" w:cs="Arial"/>
          <w:sz w:val="28"/>
          <w:szCs w:val="28"/>
          <w:lang w:val="ro-RO"/>
        </w:rPr>
        <w:t xml:space="preserve"> la acord,</w:t>
      </w:r>
      <w:r w:rsidRPr="00457642">
        <w:rPr>
          <w:rFonts w:ascii="Arial" w:hAnsi="Arial" w:cs="Arial"/>
          <w:b/>
          <w:bCs/>
          <w:sz w:val="28"/>
          <w:szCs w:val="28"/>
          <w:lang w:val="ro-RO"/>
        </w:rPr>
        <w:t xml:space="preserve"> </w:t>
      </w:r>
      <w:r w:rsidRPr="00457642">
        <w:rPr>
          <w:rFonts w:ascii="Arial" w:hAnsi="Arial" w:cs="Arial"/>
          <w:sz w:val="28"/>
          <w:szCs w:val="28"/>
          <w:lang w:val="ro-RO"/>
        </w:rPr>
        <w:t>și</w:t>
      </w:r>
      <w:r w:rsidRPr="00457642">
        <w:rPr>
          <w:rFonts w:ascii="Arial" w:hAnsi="Arial" w:cs="Arial"/>
          <w:b/>
          <w:bCs/>
          <w:sz w:val="28"/>
          <w:szCs w:val="28"/>
          <w:lang w:val="ro-RO"/>
        </w:rPr>
        <w:t xml:space="preserve"> </w:t>
      </w:r>
      <w:r w:rsidRPr="00457642">
        <w:rPr>
          <w:rFonts w:ascii="Arial" w:hAnsi="Arial" w:cs="Arial"/>
          <w:sz w:val="28"/>
          <w:szCs w:val="28"/>
          <w:lang w:val="ro-RO"/>
        </w:rPr>
        <w:t>se încheie pe perioada implementării proiectului, respectiv până la data de 31.12.2026, durata acestuia putând fi prelungită prin acordul scris al părților.</w:t>
      </w:r>
    </w:p>
    <w:p w14:paraId="3D16C220" w14:textId="7934CEF1" w:rsidR="00F77ED8" w:rsidRPr="00457642" w:rsidRDefault="00F77ED8" w:rsidP="00F77ED8">
      <w:pPr>
        <w:spacing w:line="276" w:lineRule="auto"/>
        <w:jc w:val="both"/>
        <w:rPr>
          <w:rFonts w:ascii="Arial" w:hAnsi="Arial" w:cs="Arial"/>
          <w:sz w:val="28"/>
          <w:szCs w:val="28"/>
          <w:lang w:val="ro-RO"/>
        </w:rPr>
      </w:pPr>
      <w:r w:rsidRPr="00457642">
        <w:rPr>
          <w:rFonts w:ascii="Arial" w:hAnsi="Arial" w:cs="Arial"/>
          <w:sz w:val="28"/>
          <w:szCs w:val="28"/>
          <w:lang w:val="ro-RO"/>
        </w:rPr>
        <w:tab/>
        <w:t>Acordul de parteneriat cuprinde rolurile și responsabilitățile părților, activitățile proiectului urmând să se desfășoare în conformitate cu descrierea, calendarul și indicatorii prevăzuți în Anexa</w:t>
      </w:r>
      <w:r w:rsidR="0034627C">
        <w:rPr>
          <w:rFonts w:ascii="Arial" w:hAnsi="Arial" w:cs="Arial"/>
          <w:sz w:val="28"/>
          <w:szCs w:val="28"/>
          <w:lang w:val="ro-RO"/>
        </w:rPr>
        <w:t xml:space="preserve"> nr.1</w:t>
      </w:r>
      <w:r w:rsidRPr="00457642">
        <w:rPr>
          <w:rFonts w:ascii="Arial" w:hAnsi="Arial" w:cs="Arial"/>
          <w:sz w:val="28"/>
          <w:szCs w:val="28"/>
          <w:lang w:val="ro-RO"/>
        </w:rPr>
        <w:t xml:space="preserve"> la Acordul de parteneriat.</w:t>
      </w:r>
    </w:p>
    <w:p w14:paraId="2D222B87" w14:textId="69C0BF09" w:rsidR="00F77ED8" w:rsidRPr="00457642" w:rsidRDefault="00F77ED8" w:rsidP="00F77ED8">
      <w:pPr>
        <w:spacing w:line="276" w:lineRule="auto"/>
        <w:ind w:firstLine="720"/>
        <w:jc w:val="both"/>
        <w:rPr>
          <w:rFonts w:ascii="Arial" w:hAnsi="Arial" w:cs="Arial"/>
          <w:sz w:val="28"/>
          <w:szCs w:val="28"/>
          <w:lang w:val="ro-RO"/>
        </w:rPr>
      </w:pPr>
      <w:r w:rsidRPr="00457642">
        <w:rPr>
          <w:rFonts w:ascii="Arial" w:hAnsi="Arial" w:cs="Arial"/>
          <w:sz w:val="28"/>
          <w:szCs w:val="28"/>
          <w:lang w:val="ro-RO"/>
        </w:rPr>
        <w:t>Valoarea totală estimată a proiectului este de 156.571 lei reprezentând cheltuieli aferente activităților implementate de instituțiile partenere, în conformitate cu atribuțiile acestora. Bugetul detaliat al Proiectului „R.E.A.L. - Reziliență, Emoții, Alegeri, Libertate - Inițiativă județeană pentru prevenirea dependențelor” este prevăzut în Anexa nr.2 la Acordul de parteneriat</w:t>
      </w:r>
      <w:r w:rsidR="00C56C3C">
        <w:rPr>
          <w:rFonts w:ascii="Arial" w:hAnsi="Arial" w:cs="Arial"/>
          <w:sz w:val="28"/>
          <w:szCs w:val="28"/>
          <w:lang w:val="ro-RO"/>
        </w:rPr>
        <w:t>, municipiul Bistrița contribuind cu suma de 50.000 lei, pentru r</w:t>
      </w:r>
      <w:r w:rsidR="00505715">
        <w:rPr>
          <w:rFonts w:ascii="Arial" w:hAnsi="Arial" w:cs="Arial"/>
          <w:sz w:val="28"/>
          <w:szCs w:val="28"/>
          <w:lang w:val="ro-RO"/>
        </w:rPr>
        <w:t>e</w:t>
      </w:r>
      <w:r w:rsidR="00C56C3C">
        <w:rPr>
          <w:rFonts w:ascii="Arial" w:hAnsi="Arial" w:cs="Arial"/>
          <w:sz w:val="28"/>
          <w:szCs w:val="28"/>
          <w:lang w:val="ro-RO"/>
        </w:rPr>
        <w:t xml:space="preserve">alizarea materialelor video educaționale.  </w:t>
      </w:r>
    </w:p>
    <w:p w14:paraId="12ECB515" w14:textId="77777777" w:rsidR="00F77ED8" w:rsidRPr="00457642" w:rsidRDefault="00F77ED8" w:rsidP="00F77ED8">
      <w:pPr>
        <w:spacing w:line="276" w:lineRule="auto"/>
        <w:ind w:firstLine="720"/>
        <w:jc w:val="both"/>
        <w:rPr>
          <w:rFonts w:ascii="Arial" w:hAnsi="Arial" w:cs="Arial"/>
          <w:bCs/>
          <w:color w:val="000000"/>
          <w:sz w:val="28"/>
          <w:szCs w:val="28"/>
          <w:lang w:val="ro-RO" w:eastAsia="ro-RO"/>
        </w:rPr>
      </w:pPr>
      <w:r w:rsidRPr="00457642">
        <w:rPr>
          <w:rFonts w:ascii="Arial" w:hAnsi="Arial" w:cs="Arial"/>
          <w:bCs/>
          <w:color w:val="000000"/>
          <w:sz w:val="28"/>
          <w:szCs w:val="28"/>
          <w:lang w:val="ro-RO" w:eastAsia="ro-RO"/>
        </w:rPr>
        <w:t>Având în vedere cele menționate mai sus, și ținând cont de:</w:t>
      </w:r>
    </w:p>
    <w:p w14:paraId="1DEBB4B5" w14:textId="77777777" w:rsidR="00F77ED8" w:rsidRPr="00457642" w:rsidRDefault="00F77ED8" w:rsidP="00F77ED8">
      <w:pPr>
        <w:numPr>
          <w:ilvl w:val="0"/>
          <w:numId w:val="7"/>
        </w:numPr>
        <w:spacing w:line="276" w:lineRule="auto"/>
        <w:jc w:val="both"/>
        <w:rPr>
          <w:rFonts w:ascii="Arial" w:hAnsi="Arial" w:cs="Arial"/>
          <w:sz w:val="28"/>
          <w:szCs w:val="28"/>
          <w:lang w:val="ro-RO"/>
        </w:rPr>
      </w:pPr>
      <w:r w:rsidRPr="00457642">
        <w:rPr>
          <w:rFonts w:ascii="Arial" w:hAnsi="Arial" w:cs="Arial"/>
          <w:sz w:val="28"/>
          <w:szCs w:val="28"/>
          <w:lang w:val="ro-RO"/>
        </w:rPr>
        <w:t xml:space="preserve">necesitatea dezvoltării unor programe integrate de prevenire a comportamentelor de risc în rândul adolescenților; </w:t>
      </w:r>
    </w:p>
    <w:p w14:paraId="76804191" w14:textId="77777777" w:rsidR="00F77ED8" w:rsidRPr="00457642" w:rsidRDefault="00F77ED8" w:rsidP="00F77ED8">
      <w:pPr>
        <w:numPr>
          <w:ilvl w:val="0"/>
          <w:numId w:val="7"/>
        </w:numPr>
        <w:spacing w:line="276" w:lineRule="auto"/>
        <w:jc w:val="both"/>
        <w:rPr>
          <w:rFonts w:ascii="Arial" w:hAnsi="Arial" w:cs="Arial"/>
          <w:sz w:val="28"/>
          <w:szCs w:val="28"/>
          <w:lang w:val="ro-RO"/>
        </w:rPr>
      </w:pPr>
      <w:r w:rsidRPr="00457642">
        <w:rPr>
          <w:rFonts w:ascii="Arial" w:hAnsi="Arial" w:cs="Arial"/>
          <w:sz w:val="28"/>
          <w:szCs w:val="28"/>
          <w:lang w:val="ro-RO"/>
        </w:rPr>
        <w:t xml:space="preserve">creșterea incidenței consumului de substanțe și a altor forme de dependență în rândul elevilor; </w:t>
      </w:r>
    </w:p>
    <w:p w14:paraId="31605242" w14:textId="77777777" w:rsidR="00F77ED8" w:rsidRPr="00457642" w:rsidRDefault="00F77ED8" w:rsidP="00F77ED8">
      <w:pPr>
        <w:numPr>
          <w:ilvl w:val="0"/>
          <w:numId w:val="7"/>
        </w:numPr>
        <w:spacing w:line="276" w:lineRule="auto"/>
        <w:jc w:val="both"/>
        <w:rPr>
          <w:rFonts w:ascii="Arial" w:hAnsi="Arial" w:cs="Arial"/>
          <w:sz w:val="28"/>
          <w:szCs w:val="28"/>
          <w:lang w:val="ro-RO"/>
        </w:rPr>
      </w:pPr>
      <w:r w:rsidRPr="00457642">
        <w:rPr>
          <w:rFonts w:ascii="Arial" w:hAnsi="Arial" w:cs="Arial"/>
          <w:sz w:val="28"/>
          <w:szCs w:val="28"/>
          <w:lang w:val="ro-RO"/>
        </w:rPr>
        <w:t xml:space="preserve">necesitatea corelării intervențiilor educaționale cu abordări din domeniul sănătății mintale; </w:t>
      </w:r>
    </w:p>
    <w:p w14:paraId="57408E1C" w14:textId="77777777" w:rsidR="00F77ED8" w:rsidRPr="00457642" w:rsidRDefault="00F77ED8" w:rsidP="00F77ED8">
      <w:pPr>
        <w:numPr>
          <w:ilvl w:val="0"/>
          <w:numId w:val="7"/>
        </w:numPr>
        <w:spacing w:line="276" w:lineRule="auto"/>
        <w:jc w:val="both"/>
        <w:rPr>
          <w:rFonts w:ascii="Arial" w:hAnsi="Arial" w:cs="Arial"/>
          <w:sz w:val="28"/>
          <w:szCs w:val="28"/>
          <w:lang w:val="ro-RO"/>
        </w:rPr>
      </w:pPr>
      <w:r w:rsidRPr="00457642">
        <w:rPr>
          <w:rFonts w:ascii="Arial" w:hAnsi="Arial" w:cs="Arial"/>
          <w:sz w:val="28"/>
          <w:szCs w:val="28"/>
          <w:lang w:val="ro-RO"/>
        </w:rPr>
        <w:t xml:space="preserve">rolul instituțiilor publice județene în dezvoltarea unor mecanisme de intervenție integrate educație-sănătate; </w:t>
      </w:r>
    </w:p>
    <w:p w14:paraId="6298A3BC" w14:textId="77777777" w:rsidR="00F77ED8" w:rsidRPr="00457642" w:rsidRDefault="00F77ED8" w:rsidP="00F77ED8">
      <w:pPr>
        <w:numPr>
          <w:ilvl w:val="0"/>
          <w:numId w:val="7"/>
        </w:numPr>
        <w:spacing w:line="276" w:lineRule="auto"/>
        <w:jc w:val="both"/>
        <w:rPr>
          <w:rFonts w:ascii="Arial" w:hAnsi="Arial" w:cs="Arial"/>
          <w:sz w:val="28"/>
          <w:szCs w:val="28"/>
          <w:lang w:val="ro-RO"/>
        </w:rPr>
      </w:pPr>
      <w:r w:rsidRPr="00457642">
        <w:rPr>
          <w:rFonts w:ascii="Arial" w:hAnsi="Arial" w:cs="Arial"/>
          <w:sz w:val="28"/>
          <w:szCs w:val="28"/>
          <w:lang w:val="ro-RO"/>
        </w:rPr>
        <w:t>oportunitatea valorificării programului educațional REBOUND și a dezvoltării unor resurse educaționale adaptate realităților actuale ale adolescenților.</w:t>
      </w:r>
    </w:p>
    <w:p w14:paraId="58E23666" w14:textId="4E5740D9" w:rsidR="0034180C" w:rsidRPr="00B000CF" w:rsidRDefault="00F77ED8" w:rsidP="0034180C">
      <w:pPr>
        <w:spacing w:line="276" w:lineRule="auto"/>
        <w:jc w:val="both"/>
        <w:rPr>
          <w:rFonts w:ascii="Arial" w:eastAsia="Calibri" w:hAnsi="Arial" w:cs="Arial"/>
          <w:kern w:val="2"/>
          <w:sz w:val="28"/>
          <w:szCs w:val="28"/>
          <w:lang w:val="ro-RO"/>
        </w:rPr>
      </w:pPr>
      <w:r w:rsidRPr="0034180C">
        <w:rPr>
          <w:rFonts w:ascii="Arial" w:hAnsi="Arial" w:cs="Arial"/>
          <w:sz w:val="28"/>
          <w:szCs w:val="28"/>
          <w:lang w:val="ro-RO"/>
        </w:rPr>
        <w:t xml:space="preserve">          </w:t>
      </w:r>
      <w:proofErr w:type="spellStart"/>
      <w:r w:rsidRPr="00B000CF">
        <w:rPr>
          <w:rFonts w:ascii="Arial" w:hAnsi="Arial" w:cs="Arial"/>
          <w:sz w:val="28"/>
          <w:szCs w:val="28"/>
          <w:lang w:val="ro-RO"/>
        </w:rPr>
        <w:t>Ţinând</w:t>
      </w:r>
      <w:proofErr w:type="spellEnd"/>
      <w:r w:rsidRPr="00B000CF">
        <w:rPr>
          <w:rFonts w:ascii="Arial" w:hAnsi="Arial" w:cs="Arial"/>
          <w:sz w:val="28"/>
          <w:szCs w:val="28"/>
          <w:lang w:val="ro-RO"/>
        </w:rPr>
        <w:t xml:space="preserve"> cont de cele de mai sus, propun </w:t>
      </w:r>
      <w:proofErr w:type="spellStart"/>
      <w:r w:rsidRPr="00B000CF">
        <w:rPr>
          <w:rFonts w:ascii="Arial" w:hAnsi="Arial" w:cs="Arial"/>
          <w:sz w:val="28"/>
          <w:szCs w:val="28"/>
          <w:lang w:val="ro-RO"/>
        </w:rPr>
        <w:t>şi</w:t>
      </w:r>
      <w:proofErr w:type="spellEnd"/>
      <w:r w:rsidRPr="00B000CF">
        <w:rPr>
          <w:rFonts w:ascii="Arial" w:hAnsi="Arial" w:cs="Arial"/>
          <w:sz w:val="28"/>
          <w:szCs w:val="28"/>
          <w:lang w:val="ro-RO"/>
        </w:rPr>
        <w:t xml:space="preserve"> </w:t>
      </w:r>
      <w:proofErr w:type="spellStart"/>
      <w:r w:rsidRPr="00B000CF">
        <w:rPr>
          <w:rFonts w:ascii="Arial" w:hAnsi="Arial" w:cs="Arial"/>
          <w:sz w:val="28"/>
          <w:szCs w:val="28"/>
          <w:lang w:val="ro-RO"/>
        </w:rPr>
        <w:t>susţin</w:t>
      </w:r>
      <w:proofErr w:type="spellEnd"/>
      <w:r w:rsidRPr="00B000CF">
        <w:rPr>
          <w:rFonts w:ascii="Arial" w:hAnsi="Arial" w:cs="Arial"/>
          <w:sz w:val="28"/>
          <w:szCs w:val="28"/>
          <w:lang w:val="ro-RO"/>
        </w:rPr>
        <w:t xml:space="preserve"> spre aprobare </w:t>
      </w:r>
      <w:r w:rsidRPr="00B000CF">
        <w:rPr>
          <w:rFonts w:ascii="Arial" w:eastAsia="Calibri" w:hAnsi="Arial" w:cs="Arial"/>
          <w:sz w:val="28"/>
          <w:szCs w:val="28"/>
          <w:lang w:val="ro-RO"/>
        </w:rPr>
        <w:t>proiectul de hotărâre</w:t>
      </w:r>
      <w:r w:rsidRPr="00B000CF">
        <w:rPr>
          <w:rFonts w:ascii="Arial" w:hAnsi="Arial" w:cs="Arial"/>
          <w:sz w:val="28"/>
          <w:szCs w:val="28"/>
          <w:lang w:val="ro-RO"/>
        </w:rPr>
        <w:t xml:space="preserve"> </w:t>
      </w:r>
      <w:r w:rsidR="0034180C" w:rsidRPr="00B000CF">
        <w:rPr>
          <w:rFonts w:ascii="Arial" w:eastAsia="Calibri" w:hAnsi="Arial" w:cs="Arial"/>
          <w:sz w:val="28"/>
          <w:szCs w:val="28"/>
          <w:lang w:val="ro-RO" w:eastAsia="ro-RO"/>
        </w:rPr>
        <w:t xml:space="preserve">pentru aprobarea </w:t>
      </w:r>
      <w:r w:rsidR="0034180C" w:rsidRPr="00B000CF">
        <w:rPr>
          <w:rFonts w:ascii="Arial" w:eastAsia="Calibri" w:hAnsi="Arial" w:cs="Arial"/>
          <w:kern w:val="2"/>
          <w:sz w:val="28"/>
          <w:szCs w:val="28"/>
          <w:lang w:val="ro-RO"/>
        </w:rPr>
        <w:t xml:space="preserve">Acordului de parteneriat pentru implementarea proiectului „R.E.A.L. - Reziliență, Emoții, Alegeri, Libertate - Inițiativă județeană pentru prevenirea dependențelor”. </w:t>
      </w:r>
    </w:p>
    <w:p w14:paraId="643576D9" w14:textId="794DCB28" w:rsidR="00F77ED8" w:rsidRPr="00D06599" w:rsidRDefault="00F77ED8" w:rsidP="00F77ED8">
      <w:pPr>
        <w:spacing w:line="276" w:lineRule="auto"/>
        <w:jc w:val="both"/>
        <w:rPr>
          <w:rFonts w:ascii="Arial" w:hAnsi="Arial" w:cs="Arial"/>
          <w:sz w:val="28"/>
          <w:szCs w:val="28"/>
          <w:lang w:val="ro-RO"/>
        </w:rPr>
      </w:pPr>
    </w:p>
    <w:p w14:paraId="3C375144" w14:textId="77777777" w:rsidR="00F77ED8" w:rsidRPr="00DD1B69" w:rsidRDefault="00F77ED8" w:rsidP="00F77ED8">
      <w:pPr>
        <w:spacing w:line="276" w:lineRule="auto"/>
        <w:ind w:right="-432"/>
        <w:rPr>
          <w:rFonts w:ascii="Arial" w:hAnsi="Arial" w:cs="Arial"/>
          <w:sz w:val="28"/>
          <w:szCs w:val="28"/>
          <w:lang w:val="ro-RO"/>
        </w:rPr>
      </w:pPr>
    </w:p>
    <w:p w14:paraId="31356D94" w14:textId="77777777" w:rsidR="00F77ED8" w:rsidRPr="00DD1B69" w:rsidRDefault="00F77ED8" w:rsidP="00F77ED8">
      <w:pPr>
        <w:spacing w:line="276" w:lineRule="auto"/>
        <w:ind w:left="-432" w:right="-432" w:firstLine="720"/>
        <w:jc w:val="both"/>
        <w:rPr>
          <w:rFonts w:ascii="Arial" w:hAnsi="Arial" w:cs="Arial"/>
          <w:b/>
          <w:sz w:val="28"/>
          <w:szCs w:val="28"/>
          <w:lang w:val="ro-RO"/>
        </w:rPr>
      </w:pPr>
      <w:r w:rsidRPr="00DD1B69">
        <w:rPr>
          <w:rFonts w:ascii="Arial" w:hAnsi="Arial" w:cs="Arial"/>
          <w:sz w:val="28"/>
          <w:szCs w:val="28"/>
          <w:lang w:val="ro-RO"/>
        </w:rPr>
        <w:tab/>
      </w:r>
      <w:r w:rsidRPr="00DD1B69">
        <w:rPr>
          <w:rFonts w:ascii="Arial" w:hAnsi="Arial" w:cs="Arial"/>
          <w:sz w:val="28"/>
          <w:szCs w:val="28"/>
          <w:lang w:val="ro-RO"/>
        </w:rPr>
        <w:tab/>
      </w:r>
      <w:r w:rsidRPr="00DD1B69">
        <w:rPr>
          <w:rFonts w:ascii="Arial" w:hAnsi="Arial" w:cs="Arial"/>
          <w:sz w:val="28"/>
          <w:szCs w:val="28"/>
          <w:lang w:val="ro-RO"/>
        </w:rPr>
        <w:tab/>
      </w:r>
      <w:r w:rsidRPr="00DD1B69">
        <w:rPr>
          <w:rFonts w:ascii="Arial" w:hAnsi="Arial" w:cs="Arial"/>
          <w:b/>
          <w:sz w:val="28"/>
          <w:szCs w:val="28"/>
          <w:lang w:val="ro-RO"/>
        </w:rPr>
        <w:t>Primarul municipiului Bistriţa</w:t>
      </w:r>
    </w:p>
    <w:p w14:paraId="5A83BB16" w14:textId="5A02504B" w:rsidR="00F77ED8" w:rsidRPr="00B83218" w:rsidRDefault="00F77ED8" w:rsidP="00366DA4">
      <w:pPr>
        <w:spacing w:line="276" w:lineRule="auto"/>
        <w:ind w:left="-432" w:right="-432" w:firstLine="720"/>
        <w:jc w:val="both"/>
        <w:rPr>
          <w:rFonts w:ascii="Tahoma" w:hAnsi="Tahoma" w:cs="Tahoma"/>
          <w:sz w:val="20"/>
          <w:szCs w:val="20"/>
          <w:lang w:val="ro-RO"/>
        </w:rPr>
      </w:pPr>
      <w:r w:rsidRPr="00DD1B69">
        <w:rPr>
          <w:rFonts w:ascii="Arial" w:hAnsi="Arial" w:cs="Arial"/>
          <w:b/>
          <w:sz w:val="28"/>
          <w:szCs w:val="28"/>
          <w:lang w:val="ro-RO"/>
        </w:rPr>
        <w:tab/>
      </w:r>
      <w:r w:rsidRPr="00DD1B69">
        <w:rPr>
          <w:rFonts w:ascii="Arial" w:hAnsi="Arial" w:cs="Arial"/>
          <w:b/>
          <w:sz w:val="28"/>
          <w:szCs w:val="28"/>
          <w:lang w:val="ro-RO"/>
        </w:rPr>
        <w:tab/>
        <w:t xml:space="preserve">                     Gabriel </w:t>
      </w:r>
      <w:proofErr w:type="spellStart"/>
      <w:r w:rsidRPr="00DD1B69">
        <w:rPr>
          <w:rFonts w:ascii="Arial" w:hAnsi="Arial" w:cs="Arial"/>
          <w:b/>
          <w:sz w:val="28"/>
          <w:szCs w:val="28"/>
          <w:lang w:val="ro-RO"/>
        </w:rPr>
        <w:t>Lazany</w:t>
      </w:r>
      <w:proofErr w:type="spellEnd"/>
    </w:p>
    <w:sectPr w:rsidR="00F77ED8" w:rsidRPr="00B83218" w:rsidSect="00B000CF">
      <w:footerReference w:type="even" r:id="rId8"/>
      <w:footerReference w:type="default" r:id="rId9"/>
      <w:pgSz w:w="11907" w:h="16839" w:code="9"/>
      <w:pgMar w:top="1134" w:right="1134" w:bottom="1134"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7170A" w14:textId="77777777" w:rsidR="0083087B" w:rsidRDefault="0083087B">
      <w:r>
        <w:separator/>
      </w:r>
    </w:p>
  </w:endnote>
  <w:endnote w:type="continuationSeparator" w:id="0">
    <w:p w14:paraId="4185F30C" w14:textId="77777777" w:rsidR="0083087B" w:rsidRDefault="0083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sablanca-Rom">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oklyn-Rom">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BF0" w14:textId="77777777" w:rsidR="0017285D" w:rsidRDefault="0017285D" w:rsidP="006741AB">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4A316A">
      <w:rPr>
        <w:rStyle w:val="Numrdepagin"/>
        <w:noProof/>
      </w:rPr>
      <w:t>11</w:t>
    </w:r>
    <w:r>
      <w:rPr>
        <w:rStyle w:val="Numrdepagin"/>
      </w:rPr>
      <w:fldChar w:fldCharType="end"/>
    </w:r>
  </w:p>
  <w:p w14:paraId="1176D4F2" w14:textId="77777777" w:rsidR="0017285D" w:rsidRDefault="0017285D" w:rsidP="002E50EB">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E63D" w14:textId="77777777" w:rsidR="0017285D" w:rsidRPr="00030CF3" w:rsidRDefault="0017285D" w:rsidP="006741AB">
    <w:pPr>
      <w:pStyle w:val="Subsol"/>
      <w:framePr w:wrap="around" w:vAnchor="text" w:hAnchor="margin" w:xAlign="right" w:y="1"/>
      <w:rPr>
        <w:rStyle w:val="Numrdepagin"/>
        <w:rFonts w:ascii="Tahoma" w:hAnsi="Tahoma" w:cs="Tahoma"/>
      </w:rPr>
    </w:pPr>
    <w:r w:rsidRPr="00030CF3">
      <w:rPr>
        <w:rStyle w:val="Numrdepagin"/>
        <w:rFonts w:ascii="Tahoma" w:hAnsi="Tahoma" w:cs="Tahoma"/>
      </w:rPr>
      <w:fldChar w:fldCharType="begin"/>
    </w:r>
    <w:r w:rsidRPr="00030CF3">
      <w:rPr>
        <w:rStyle w:val="Numrdepagin"/>
        <w:rFonts w:ascii="Tahoma" w:hAnsi="Tahoma" w:cs="Tahoma"/>
      </w:rPr>
      <w:instrText xml:space="preserve">PAGE  </w:instrText>
    </w:r>
    <w:r w:rsidRPr="00030CF3">
      <w:rPr>
        <w:rStyle w:val="Numrdepagin"/>
        <w:rFonts w:ascii="Tahoma" w:hAnsi="Tahoma" w:cs="Tahoma"/>
      </w:rPr>
      <w:fldChar w:fldCharType="separate"/>
    </w:r>
    <w:r w:rsidR="00A5051C">
      <w:rPr>
        <w:rStyle w:val="Numrdepagin"/>
        <w:rFonts w:ascii="Tahoma" w:hAnsi="Tahoma" w:cs="Tahoma"/>
        <w:noProof/>
      </w:rPr>
      <w:t>8</w:t>
    </w:r>
    <w:r w:rsidRPr="00030CF3">
      <w:rPr>
        <w:rStyle w:val="Numrdepagin"/>
        <w:rFonts w:ascii="Tahoma" w:hAnsi="Tahoma" w:cs="Tahoma"/>
      </w:rPr>
      <w:fldChar w:fldCharType="end"/>
    </w:r>
  </w:p>
  <w:p w14:paraId="16E28F26" w14:textId="77777777" w:rsidR="0017285D" w:rsidRDefault="0017285D" w:rsidP="002E50EB">
    <w:pPr>
      <w:pStyle w:val="Subsol"/>
      <w:ind w:right="360"/>
      <w:jc w:val="center"/>
    </w:pPr>
  </w:p>
  <w:p w14:paraId="0C9A683E" w14:textId="77777777" w:rsidR="0017285D" w:rsidRDefault="0017285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32E0" w14:textId="77777777" w:rsidR="0083087B" w:rsidRDefault="0083087B">
      <w:r>
        <w:separator/>
      </w:r>
    </w:p>
  </w:footnote>
  <w:footnote w:type="continuationSeparator" w:id="0">
    <w:p w14:paraId="092B8687" w14:textId="77777777" w:rsidR="0083087B" w:rsidRDefault="00830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DE947C5C"/>
    <w:name w:val="WW8Num9"/>
    <w:lvl w:ilvl="0">
      <w:numFmt w:val="bullet"/>
      <w:lvlText w:val="-"/>
      <w:lvlJc w:val="left"/>
      <w:pPr>
        <w:tabs>
          <w:tab w:val="num" w:pos="463"/>
        </w:tabs>
        <w:ind w:left="463" w:hanging="360"/>
      </w:pPr>
      <w:rPr>
        <w:rFonts w:ascii="Times New Roman" w:hAnsi="Times New Roman"/>
        <w:color w:val="auto"/>
      </w:rPr>
    </w:lvl>
  </w:abstractNum>
  <w:abstractNum w:abstractNumId="1" w15:restartNumberingAfterBreak="0">
    <w:nsid w:val="03601BD6"/>
    <w:multiLevelType w:val="hybridMultilevel"/>
    <w:tmpl w:val="BD5CE672"/>
    <w:lvl w:ilvl="0" w:tplc="FECC85F6">
      <w:start w:val="1"/>
      <w:numFmt w:val="decimal"/>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D9266E"/>
    <w:multiLevelType w:val="hybridMultilevel"/>
    <w:tmpl w:val="60F2B814"/>
    <w:lvl w:ilvl="0" w:tplc="6A20B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D338CF"/>
    <w:multiLevelType w:val="multilevel"/>
    <w:tmpl w:val="36222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67258"/>
    <w:multiLevelType w:val="hybridMultilevel"/>
    <w:tmpl w:val="56427DA0"/>
    <w:lvl w:ilvl="0" w:tplc="07FEDA02">
      <w:start w:val="1"/>
      <w:numFmt w:val="upperRoman"/>
      <w:pStyle w:val="Titlu3"/>
      <w:lvlText w:val="%1."/>
      <w:lvlJc w:val="left"/>
      <w:pPr>
        <w:tabs>
          <w:tab w:val="num" w:pos="1080"/>
        </w:tabs>
        <w:ind w:left="1080" w:hanging="720"/>
      </w:pPr>
      <w:rPr>
        <w:rFonts w:hint="default"/>
      </w:rPr>
    </w:lvl>
    <w:lvl w:ilvl="1" w:tplc="04180017">
      <w:start w:val="1"/>
      <w:numFmt w:val="lowerLetter"/>
      <w:lvlText w:val="%2)"/>
      <w:lvlJc w:val="left"/>
      <w:pPr>
        <w:tabs>
          <w:tab w:val="num" w:pos="1440"/>
        </w:tabs>
        <w:ind w:left="1440" w:hanging="360"/>
      </w:pPr>
    </w:lvl>
    <w:lvl w:ilvl="2" w:tplc="4734EE46">
      <w:numFmt w:val="bullet"/>
      <w:lvlText w:val="-"/>
      <w:lvlJc w:val="left"/>
      <w:pPr>
        <w:tabs>
          <w:tab w:val="num" w:pos="2895"/>
        </w:tabs>
        <w:ind w:left="2895" w:hanging="915"/>
      </w:pPr>
      <w:rPr>
        <w:rFonts w:ascii="Times New Roman" w:eastAsia="Times New Roman" w:hAnsi="Times New Roman" w:cs="Times New Roman" w:hint="default"/>
      </w:rPr>
    </w:lvl>
    <w:lvl w:ilvl="3" w:tplc="EF5E9636">
      <w:start w:val="1"/>
      <w:numFmt w:val="decimal"/>
      <w:lvlText w:val="%4."/>
      <w:lvlJc w:val="left"/>
      <w:pPr>
        <w:tabs>
          <w:tab w:val="num" w:pos="2880"/>
        </w:tabs>
        <w:ind w:left="2880" w:hanging="360"/>
      </w:pPr>
      <w:rPr>
        <w:rFonts w:hint="default"/>
      </w:rPr>
    </w:lvl>
    <w:lvl w:ilvl="4" w:tplc="9FDAE476">
      <w:start w:val="1"/>
      <w:numFmt w:val="decimal"/>
      <w:lvlText w:val="(%5)"/>
      <w:lvlJc w:val="left"/>
      <w:pPr>
        <w:tabs>
          <w:tab w:val="num" w:pos="3600"/>
        </w:tabs>
        <w:ind w:left="3600" w:hanging="360"/>
      </w:pPr>
      <w:rPr>
        <w:rFonts w:hint="default"/>
      </w:r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4F163D1E"/>
    <w:multiLevelType w:val="hybridMultilevel"/>
    <w:tmpl w:val="F616497A"/>
    <w:lvl w:ilvl="0" w:tplc="1D2A4A46">
      <w:start w:val="1"/>
      <w:numFmt w:val="upp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05925C4"/>
    <w:multiLevelType w:val="hybridMultilevel"/>
    <w:tmpl w:val="0EDEE144"/>
    <w:lvl w:ilvl="0" w:tplc="A2EA9E7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8B84887"/>
    <w:multiLevelType w:val="hybridMultilevel"/>
    <w:tmpl w:val="E07A334E"/>
    <w:lvl w:ilvl="0" w:tplc="8E561B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E82370"/>
    <w:multiLevelType w:val="hybridMultilevel"/>
    <w:tmpl w:val="69184CE2"/>
    <w:lvl w:ilvl="0" w:tplc="AE02FFF6">
      <w:start w:val="1"/>
      <w:numFmt w:val="decimal"/>
      <w:lvlText w:val="%1."/>
      <w:lvlJc w:val="left"/>
      <w:pPr>
        <w:ind w:left="450" w:hanging="360"/>
      </w:pPr>
      <w:rPr>
        <w:rFonts w:ascii="Tahoma" w:eastAsia="Times New Roman" w:hAnsi="Tahoma" w:cs="Tahoma"/>
      </w:rPr>
    </w:lvl>
    <w:lvl w:ilvl="1" w:tplc="99A6131E">
      <w:start w:val="1"/>
      <w:numFmt w:val="lowerLetter"/>
      <w:lvlText w:val="%2)"/>
      <w:lvlJc w:val="left"/>
      <w:pPr>
        <w:tabs>
          <w:tab w:val="num" w:pos="928"/>
        </w:tabs>
        <w:ind w:left="928" w:hanging="360"/>
      </w:pPr>
      <w:rPr>
        <w:rFonts w:ascii="Tahoma" w:eastAsia="Times New Roman" w:hAnsi="Tahoma" w:cs="Tahoma"/>
        <w:b w:val="0"/>
      </w:rPr>
    </w:lvl>
    <w:lvl w:ilvl="2" w:tplc="D228E7F6">
      <w:numFmt w:val="bullet"/>
      <w:lvlText w:val="-"/>
      <w:lvlJc w:val="left"/>
      <w:pPr>
        <w:ind w:left="502" w:hanging="360"/>
      </w:pPr>
      <w:rPr>
        <w:rFonts w:ascii="Arial" w:eastAsia="Times New Roman" w:hAnsi="Arial" w:hint="default"/>
      </w:rPr>
    </w:lvl>
    <w:lvl w:ilvl="3" w:tplc="04090001" w:tentative="1">
      <w:start w:val="1"/>
      <w:numFmt w:val="bullet"/>
      <w:lvlText w:val=""/>
      <w:lvlJc w:val="left"/>
      <w:pPr>
        <w:tabs>
          <w:tab w:val="num" w:pos="1942"/>
        </w:tabs>
        <w:ind w:left="1942" w:hanging="360"/>
      </w:pPr>
      <w:rPr>
        <w:rFonts w:ascii="Symbol" w:hAnsi="Symbol" w:hint="default"/>
      </w:rPr>
    </w:lvl>
    <w:lvl w:ilvl="4" w:tplc="04090003" w:tentative="1">
      <w:start w:val="1"/>
      <w:numFmt w:val="bullet"/>
      <w:lvlText w:val="o"/>
      <w:lvlJc w:val="left"/>
      <w:pPr>
        <w:tabs>
          <w:tab w:val="num" w:pos="2662"/>
        </w:tabs>
        <w:ind w:left="2662" w:hanging="360"/>
      </w:pPr>
      <w:rPr>
        <w:rFonts w:ascii="Courier New" w:hAnsi="Courier New" w:cs="Courier New" w:hint="default"/>
      </w:rPr>
    </w:lvl>
    <w:lvl w:ilvl="5" w:tplc="04090005" w:tentative="1">
      <w:start w:val="1"/>
      <w:numFmt w:val="bullet"/>
      <w:lvlText w:val=""/>
      <w:lvlJc w:val="left"/>
      <w:pPr>
        <w:tabs>
          <w:tab w:val="num" w:pos="3382"/>
        </w:tabs>
        <w:ind w:left="3382" w:hanging="360"/>
      </w:pPr>
      <w:rPr>
        <w:rFonts w:ascii="Wingdings" w:hAnsi="Wingdings" w:hint="default"/>
      </w:rPr>
    </w:lvl>
    <w:lvl w:ilvl="6" w:tplc="04090001" w:tentative="1">
      <w:start w:val="1"/>
      <w:numFmt w:val="bullet"/>
      <w:lvlText w:val=""/>
      <w:lvlJc w:val="left"/>
      <w:pPr>
        <w:tabs>
          <w:tab w:val="num" w:pos="4102"/>
        </w:tabs>
        <w:ind w:left="4102" w:hanging="360"/>
      </w:pPr>
      <w:rPr>
        <w:rFonts w:ascii="Symbol" w:hAnsi="Symbol" w:hint="default"/>
      </w:rPr>
    </w:lvl>
    <w:lvl w:ilvl="7" w:tplc="04090003" w:tentative="1">
      <w:start w:val="1"/>
      <w:numFmt w:val="bullet"/>
      <w:lvlText w:val="o"/>
      <w:lvlJc w:val="left"/>
      <w:pPr>
        <w:tabs>
          <w:tab w:val="num" w:pos="4822"/>
        </w:tabs>
        <w:ind w:left="4822" w:hanging="360"/>
      </w:pPr>
      <w:rPr>
        <w:rFonts w:ascii="Courier New" w:hAnsi="Courier New" w:cs="Courier New" w:hint="default"/>
      </w:rPr>
    </w:lvl>
    <w:lvl w:ilvl="8" w:tplc="04090005" w:tentative="1">
      <w:start w:val="1"/>
      <w:numFmt w:val="bullet"/>
      <w:lvlText w:val=""/>
      <w:lvlJc w:val="left"/>
      <w:pPr>
        <w:tabs>
          <w:tab w:val="num" w:pos="5542"/>
        </w:tabs>
        <w:ind w:left="5542" w:hanging="360"/>
      </w:pPr>
      <w:rPr>
        <w:rFonts w:ascii="Wingdings" w:hAnsi="Wingdings" w:hint="default"/>
      </w:rPr>
    </w:lvl>
  </w:abstractNum>
  <w:num w:numId="1" w16cid:durableId="1043096277">
    <w:abstractNumId w:val="4"/>
  </w:num>
  <w:num w:numId="2" w16cid:durableId="245306479">
    <w:abstractNumId w:val="7"/>
  </w:num>
  <w:num w:numId="3" w16cid:durableId="1541628839">
    <w:abstractNumId w:val="1"/>
  </w:num>
  <w:num w:numId="4" w16cid:durableId="1922713599">
    <w:abstractNumId w:val="2"/>
  </w:num>
  <w:num w:numId="5" w16cid:durableId="89352430">
    <w:abstractNumId w:val="5"/>
  </w:num>
  <w:num w:numId="6" w16cid:durableId="73403139">
    <w:abstractNumId w:val="6"/>
  </w:num>
  <w:num w:numId="7" w16cid:durableId="1466464339">
    <w:abstractNumId w:val="3"/>
  </w:num>
  <w:num w:numId="8" w16cid:durableId="74862554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06E"/>
    <w:rsid w:val="00000957"/>
    <w:rsid w:val="00000A59"/>
    <w:rsid w:val="00001039"/>
    <w:rsid w:val="00001192"/>
    <w:rsid w:val="000029AF"/>
    <w:rsid w:val="00002DF5"/>
    <w:rsid w:val="00003147"/>
    <w:rsid w:val="00003E76"/>
    <w:rsid w:val="00004AB8"/>
    <w:rsid w:val="0000562E"/>
    <w:rsid w:val="0000626B"/>
    <w:rsid w:val="00007D7C"/>
    <w:rsid w:val="00007F55"/>
    <w:rsid w:val="000110F7"/>
    <w:rsid w:val="00011664"/>
    <w:rsid w:val="00011DB2"/>
    <w:rsid w:val="000122C3"/>
    <w:rsid w:val="00012752"/>
    <w:rsid w:val="00012F01"/>
    <w:rsid w:val="00012F5C"/>
    <w:rsid w:val="000137B4"/>
    <w:rsid w:val="00013905"/>
    <w:rsid w:val="000141E5"/>
    <w:rsid w:val="000145D9"/>
    <w:rsid w:val="00014ECE"/>
    <w:rsid w:val="0001500A"/>
    <w:rsid w:val="00015ACB"/>
    <w:rsid w:val="00016618"/>
    <w:rsid w:val="00016EB7"/>
    <w:rsid w:val="0001782A"/>
    <w:rsid w:val="00017927"/>
    <w:rsid w:val="00017943"/>
    <w:rsid w:val="00020349"/>
    <w:rsid w:val="00020CA4"/>
    <w:rsid w:val="00021205"/>
    <w:rsid w:val="00022318"/>
    <w:rsid w:val="00022B87"/>
    <w:rsid w:val="00022D15"/>
    <w:rsid w:val="000253AB"/>
    <w:rsid w:val="00026831"/>
    <w:rsid w:val="00026833"/>
    <w:rsid w:val="000269E8"/>
    <w:rsid w:val="00027A99"/>
    <w:rsid w:val="00027B17"/>
    <w:rsid w:val="00027B8D"/>
    <w:rsid w:val="00027DE8"/>
    <w:rsid w:val="000302DB"/>
    <w:rsid w:val="0003086D"/>
    <w:rsid w:val="00030CF3"/>
    <w:rsid w:val="00031118"/>
    <w:rsid w:val="00031B76"/>
    <w:rsid w:val="000324C7"/>
    <w:rsid w:val="0003263A"/>
    <w:rsid w:val="00033977"/>
    <w:rsid w:val="000342EB"/>
    <w:rsid w:val="00037702"/>
    <w:rsid w:val="00037C33"/>
    <w:rsid w:val="00037DFD"/>
    <w:rsid w:val="00040A91"/>
    <w:rsid w:val="00041C52"/>
    <w:rsid w:val="000423A4"/>
    <w:rsid w:val="000426A5"/>
    <w:rsid w:val="00042B23"/>
    <w:rsid w:val="00042E0A"/>
    <w:rsid w:val="0004301A"/>
    <w:rsid w:val="00043889"/>
    <w:rsid w:val="00044A60"/>
    <w:rsid w:val="00045373"/>
    <w:rsid w:val="00046071"/>
    <w:rsid w:val="000463F8"/>
    <w:rsid w:val="00046931"/>
    <w:rsid w:val="000469D2"/>
    <w:rsid w:val="00046C30"/>
    <w:rsid w:val="0004719F"/>
    <w:rsid w:val="000472EA"/>
    <w:rsid w:val="0004753A"/>
    <w:rsid w:val="000479B2"/>
    <w:rsid w:val="00047C85"/>
    <w:rsid w:val="00047E72"/>
    <w:rsid w:val="0005014A"/>
    <w:rsid w:val="00050BE5"/>
    <w:rsid w:val="00051B8F"/>
    <w:rsid w:val="00051EE4"/>
    <w:rsid w:val="000523C8"/>
    <w:rsid w:val="00052A74"/>
    <w:rsid w:val="00053B0A"/>
    <w:rsid w:val="000542A3"/>
    <w:rsid w:val="0005452E"/>
    <w:rsid w:val="00055ED9"/>
    <w:rsid w:val="00055FFF"/>
    <w:rsid w:val="000604AD"/>
    <w:rsid w:val="000605E7"/>
    <w:rsid w:val="0006167F"/>
    <w:rsid w:val="00061B9F"/>
    <w:rsid w:val="00061FC3"/>
    <w:rsid w:val="000623BD"/>
    <w:rsid w:val="0006316E"/>
    <w:rsid w:val="0006661A"/>
    <w:rsid w:val="00067132"/>
    <w:rsid w:val="00070A52"/>
    <w:rsid w:val="00071093"/>
    <w:rsid w:val="000711DC"/>
    <w:rsid w:val="00071906"/>
    <w:rsid w:val="00071DDB"/>
    <w:rsid w:val="00071EF0"/>
    <w:rsid w:val="000732B6"/>
    <w:rsid w:val="00073B0A"/>
    <w:rsid w:val="00073B34"/>
    <w:rsid w:val="000745F8"/>
    <w:rsid w:val="0007586D"/>
    <w:rsid w:val="00076038"/>
    <w:rsid w:val="00077F1E"/>
    <w:rsid w:val="00080401"/>
    <w:rsid w:val="00080437"/>
    <w:rsid w:val="00080FD4"/>
    <w:rsid w:val="00081DCF"/>
    <w:rsid w:val="00082403"/>
    <w:rsid w:val="000833AD"/>
    <w:rsid w:val="000836D9"/>
    <w:rsid w:val="000846AE"/>
    <w:rsid w:val="00084A89"/>
    <w:rsid w:val="00085433"/>
    <w:rsid w:val="000862E1"/>
    <w:rsid w:val="0008746A"/>
    <w:rsid w:val="000901BF"/>
    <w:rsid w:val="0009045F"/>
    <w:rsid w:val="00090D83"/>
    <w:rsid w:val="00091472"/>
    <w:rsid w:val="00091BEF"/>
    <w:rsid w:val="00091C77"/>
    <w:rsid w:val="0009220E"/>
    <w:rsid w:val="0009315A"/>
    <w:rsid w:val="0009452D"/>
    <w:rsid w:val="00095495"/>
    <w:rsid w:val="000956CD"/>
    <w:rsid w:val="000957D0"/>
    <w:rsid w:val="00096002"/>
    <w:rsid w:val="00096240"/>
    <w:rsid w:val="000A021E"/>
    <w:rsid w:val="000A06E2"/>
    <w:rsid w:val="000A1B10"/>
    <w:rsid w:val="000A2266"/>
    <w:rsid w:val="000A2B6A"/>
    <w:rsid w:val="000A5590"/>
    <w:rsid w:val="000A5E94"/>
    <w:rsid w:val="000A7265"/>
    <w:rsid w:val="000A7FDA"/>
    <w:rsid w:val="000B011E"/>
    <w:rsid w:val="000B09CE"/>
    <w:rsid w:val="000B17D0"/>
    <w:rsid w:val="000B1A29"/>
    <w:rsid w:val="000B1B24"/>
    <w:rsid w:val="000B3AAA"/>
    <w:rsid w:val="000B418B"/>
    <w:rsid w:val="000B4545"/>
    <w:rsid w:val="000B4F0C"/>
    <w:rsid w:val="000B5678"/>
    <w:rsid w:val="000B6472"/>
    <w:rsid w:val="000B6A45"/>
    <w:rsid w:val="000B7589"/>
    <w:rsid w:val="000C13BD"/>
    <w:rsid w:val="000C196A"/>
    <w:rsid w:val="000C24AB"/>
    <w:rsid w:val="000C3173"/>
    <w:rsid w:val="000C3720"/>
    <w:rsid w:val="000C53FA"/>
    <w:rsid w:val="000C6645"/>
    <w:rsid w:val="000C75D9"/>
    <w:rsid w:val="000D1577"/>
    <w:rsid w:val="000D1A2A"/>
    <w:rsid w:val="000D1D4C"/>
    <w:rsid w:val="000D1E66"/>
    <w:rsid w:val="000D4801"/>
    <w:rsid w:val="000D5142"/>
    <w:rsid w:val="000D6275"/>
    <w:rsid w:val="000D6B55"/>
    <w:rsid w:val="000D79C1"/>
    <w:rsid w:val="000D7DE9"/>
    <w:rsid w:val="000E03FB"/>
    <w:rsid w:val="000E077A"/>
    <w:rsid w:val="000E1009"/>
    <w:rsid w:val="000E1508"/>
    <w:rsid w:val="000E17DE"/>
    <w:rsid w:val="000E18F4"/>
    <w:rsid w:val="000E1DCB"/>
    <w:rsid w:val="000E2AD1"/>
    <w:rsid w:val="000E3DFC"/>
    <w:rsid w:val="000E3F6B"/>
    <w:rsid w:val="000E423A"/>
    <w:rsid w:val="000E43DD"/>
    <w:rsid w:val="000E4503"/>
    <w:rsid w:val="000E4C5E"/>
    <w:rsid w:val="000E5272"/>
    <w:rsid w:val="000E576C"/>
    <w:rsid w:val="000E6774"/>
    <w:rsid w:val="000E72FA"/>
    <w:rsid w:val="000F00B1"/>
    <w:rsid w:val="000F0B23"/>
    <w:rsid w:val="000F0B5F"/>
    <w:rsid w:val="000F1F2E"/>
    <w:rsid w:val="000F2DAD"/>
    <w:rsid w:val="000F3229"/>
    <w:rsid w:val="000F5748"/>
    <w:rsid w:val="000F58F1"/>
    <w:rsid w:val="000F5DC1"/>
    <w:rsid w:val="000F612E"/>
    <w:rsid w:val="000F66B2"/>
    <w:rsid w:val="000F6AFD"/>
    <w:rsid w:val="00100BEF"/>
    <w:rsid w:val="00100FFC"/>
    <w:rsid w:val="00101165"/>
    <w:rsid w:val="001013CD"/>
    <w:rsid w:val="00102127"/>
    <w:rsid w:val="00102434"/>
    <w:rsid w:val="00103D7F"/>
    <w:rsid w:val="00104F73"/>
    <w:rsid w:val="001051F9"/>
    <w:rsid w:val="0010665F"/>
    <w:rsid w:val="00107364"/>
    <w:rsid w:val="001078AC"/>
    <w:rsid w:val="001078CA"/>
    <w:rsid w:val="00110AB3"/>
    <w:rsid w:val="00111AB9"/>
    <w:rsid w:val="001127D4"/>
    <w:rsid w:val="001132ED"/>
    <w:rsid w:val="0011398B"/>
    <w:rsid w:val="00113CD5"/>
    <w:rsid w:val="00115055"/>
    <w:rsid w:val="0011637C"/>
    <w:rsid w:val="00116946"/>
    <w:rsid w:val="0011766D"/>
    <w:rsid w:val="001208F7"/>
    <w:rsid w:val="00121695"/>
    <w:rsid w:val="00121D1C"/>
    <w:rsid w:val="00122E32"/>
    <w:rsid w:val="00123397"/>
    <w:rsid w:val="00125574"/>
    <w:rsid w:val="0012563C"/>
    <w:rsid w:val="00125BFA"/>
    <w:rsid w:val="00126992"/>
    <w:rsid w:val="00126B95"/>
    <w:rsid w:val="00126F12"/>
    <w:rsid w:val="00126FEA"/>
    <w:rsid w:val="00127A38"/>
    <w:rsid w:val="0013058D"/>
    <w:rsid w:val="00130F2E"/>
    <w:rsid w:val="00131136"/>
    <w:rsid w:val="00131336"/>
    <w:rsid w:val="001330C5"/>
    <w:rsid w:val="001330FA"/>
    <w:rsid w:val="00133C9F"/>
    <w:rsid w:val="00133DFE"/>
    <w:rsid w:val="00134957"/>
    <w:rsid w:val="00135395"/>
    <w:rsid w:val="0013602D"/>
    <w:rsid w:val="001369CF"/>
    <w:rsid w:val="0013785A"/>
    <w:rsid w:val="001401AE"/>
    <w:rsid w:val="001405C8"/>
    <w:rsid w:val="00140854"/>
    <w:rsid w:val="001427D2"/>
    <w:rsid w:val="00143BA4"/>
    <w:rsid w:val="00143C5C"/>
    <w:rsid w:val="001455C2"/>
    <w:rsid w:val="001462E6"/>
    <w:rsid w:val="00146BBF"/>
    <w:rsid w:val="00147AC0"/>
    <w:rsid w:val="00147AC7"/>
    <w:rsid w:val="001501E5"/>
    <w:rsid w:val="00150D99"/>
    <w:rsid w:val="00151F34"/>
    <w:rsid w:val="00152388"/>
    <w:rsid w:val="00152439"/>
    <w:rsid w:val="0015269C"/>
    <w:rsid w:val="00152EA1"/>
    <w:rsid w:val="00154B58"/>
    <w:rsid w:val="00154BD8"/>
    <w:rsid w:val="00155EB0"/>
    <w:rsid w:val="00155FE5"/>
    <w:rsid w:val="00156481"/>
    <w:rsid w:val="0015708E"/>
    <w:rsid w:val="001572C1"/>
    <w:rsid w:val="00157381"/>
    <w:rsid w:val="0015739A"/>
    <w:rsid w:val="0015746F"/>
    <w:rsid w:val="0016065A"/>
    <w:rsid w:val="00163566"/>
    <w:rsid w:val="00163633"/>
    <w:rsid w:val="00163A39"/>
    <w:rsid w:val="00163D76"/>
    <w:rsid w:val="00164428"/>
    <w:rsid w:val="00165C96"/>
    <w:rsid w:val="00165E6B"/>
    <w:rsid w:val="00165EAF"/>
    <w:rsid w:val="0016690F"/>
    <w:rsid w:val="00166D39"/>
    <w:rsid w:val="00171B17"/>
    <w:rsid w:val="001721A6"/>
    <w:rsid w:val="0017285D"/>
    <w:rsid w:val="00172AC0"/>
    <w:rsid w:val="00173FA5"/>
    <w:rsid w:val="001750E1"/>
    <w:rsid w:val="0017545E"/>
    <w:rsid w:val="00176593"/>
    <w:rsid w:val="00177622"/>
    <w:rsid w:val="00177715"/>
    <w:rsid w:val="0018013A"/>
    <w:rsid w:val="00180530"/>
    <w:rsid w:val="001816B9"/>
    <w:rsid w:val="00181D89"/>
    <w:rsid w:val="00182D90"/>
    <w:rsid w:val="00183716"/>
    <w:rsid w:val="00183C10"/>
    <w:rsid w:val="00183C86"/>
    <w:rsid w:val="0018545A"/>
    <w:rsid w:val="00185560"/>
    <w:rsid w:val="00185A4D"/>
    <w:rsid w:val="0018647B"/>
    <w:rsid w:val="00186539"/>
    <w:rsid w:val="00186669"/>
    <w:rsid w:val="00187BC5"/>
    <w:rsid w:val="00187E6B"/>
    <w:rsid w:val="001906BC"/>
    <w:rsid w:val="00190930"/>
    <w:rsid w:val="00192051"/>
    <w:rsid w:val="0019224C"/>
    <w:rsid w:val="00192786"/>
    <w:rsid w:val="00192D33"/>
    <w:rsid w:val="00192E88"/>
    <w:rsid w:val="00193EAB"/>
    <w:rsid w:val="00193FD4"/>
    <w:rsid w:val="001943A4"/>
    <w:rsid w:val="00195859"/>
    <w:rsid w:val="00196197"/>
    <w:rsid w:val="00197303"/>
    <w:rsid w:val="00197488"/>
    <w:rsid w:val="001A1DC5"/>
    <w:rsid w:val="001A2AF2"/>
    <w:rsid w:val="001A34F6"/>
    <w:rsid w:val="001A3E2B"/>
    <w:rsid w:val="001A4F1A"/>
    <w:rsid w:val="001A6538"/>
    <w:rsid w:val="001A7354"/>
    <w:rsid w:val="001A7E97"/>
    <w:rsid w:val="001B0478"/>
    <w:rsid w:val="001B0522"/>
    <w:rsid w:val="001B295B"/>
    <w:rsid w:val="001B2BED"/>
    <w:rsid w:val="001B2BFA"/>
    <w:rsid w:val="001B4854"/>
    <w:rsid w:val="001B5CED"/>
    <w:rsid w:val="001B6441"/>
    <w:rsid w:val="001B68B6"/>
    <w:rsid w:val="001B6C30"/>
    <w:rsid w:val="001B6D7E"/>
    <w:rsid w:val="001B6D9C"/>
    <w:rsid w:val="001B7026"/>
    <w:rsid w:val="001B711C"/>
    <w:rsid w:val="001B78AC"/>
    <w:rsid w:val="001B78E5"/>
    <w:rsid w:val="001C05C0"/>
    <w:rsid w:val="001C09FC"/>
    <w:rsid w:val="001C0E55"/>
    <w:rsid w:val="001C11BD"/>
    <w:rsid w:val="001C1A9B"/>
    <w:rsid w:val="001C1F99"/>
    <w:rsid w:val="001C1FD3"/>
    <w:rsid w:val="001C2371"/>
    <w:rsid w:val="001C25C0"/>
    <w:rsid w:val="001C2E81"/>
    <w:rsid w:val="001C3B6D"/>
    <w:rsid w:val="001C3EA4"/>
    <w:rsid w:val="001C417A"/>
    <w:rsid w:val="001C425B"/>
    <w:rsid w:val="001C452E"/>
    <w:rsid w:val="001C4628"/>
    <w:rsid w:val="001C4835"/>
    <w:rsid w:val="001C4884"/>
    <w:rsid w:val="001C4D41"/>
    <w:rsid w:val="001C5A5A"/>
    <w:rsid w:val="001C796B"/>
    <w:rsid w:val="001D0555"/>
    <w:rsid w:val="001D203F"/>
    <w:rsid w:val="001D47C9"/>
    <w:rsid w:val="001D63C9"/>
    <w:rsid w:val="001D67DE"/>
    <w:rsid w:val="001D68B5"/>
    <w:rsid w:val="001D7CA5"/>
    <w:rsid w:val="001E0472"/>
    <w:rsid w:val="001E0B2E"/>
    <w:rsid w:val="001E1ABF"/>
    <w:rsid w:val="001E2BCF"/>
    <w:rsid w:val="001E4411"/>
    <w:rsid w:val="001E4F3C"/>
    <w:rsid w:val="001E6099"/>
    <w:rsid w:val="001E7C60"/>
    <w:rsid w:val="001F041C"/>
    <w:rsid w:val="001F05BF"/>
    <w:rsid w:val="001F096E"/>
    <w:rsid w:val="001F12D1"/>
    <w:rsid w:val="001F19C4"/>
    <w:rsid w:val="001F1F18"/>
    <w:rsid w:val="001F20C3"/>
    <w:rsid w:val="001F2532"/>
    <w:rsid w:val="001F35D2"/>
    <w:rsid w:val="001F3766"/>
    <w:rsid w:val="001F40AA"/>
    <w:rsid w:val="001F42D6"/>
    <w:rsid w:val="001F6946"/>
    <w:rsid w:val="001F6B39"/>
    <w:rsid w:val="001F7352"/>
    <w:rsid w:val="002002C4"/>
    <w:rsid w:val="00200424"/>
    <w:rsid w:val="00200AFF"/>
    <w:rsid w:val="002023DA"/>
    <w:rsid w:val="00202A97"/>
    <w:rsid w:val="00202AAC"/>
    <w:rsid w:val="00203F80"/>
    <w:rsid w:val="00204052"/>
    <w:rsid w:val="00204E6C"/>
    <w:rsid w:val="00206026"/>
    <w:rsid w:val="002071E7"/>
    <w:rsid w:val="00210BD7"/>
    <w:rsid w:val="0021139C"/>
    <w:rsid w:val="002113CF"/>
    <w:rsid w:val="00211A8B"/>
    <w:rsid w:val="002121A1"/>
    <w:rsid w:val="0021268D"/>
    <w:rsid w:val="00212788"/>
    <w:rsid w:val="00213B25"/>
    <w:rsid w:val="00213B4F"/>
    <w:rsid w:val="0021550E"/>
    <w:rsid w:val="002164BE"/>
    <w:rsid w:val="0021689B"/>
    <w:rsid w:val="00220564"/>
    <w:rsid w:val="00220ADE"/>
    <w:rsid w:val="00220C1B"/>
    <w:rsid w:val="0022274B"/>
    <w:rsid w:val="0022281B"/>
    <w:rsid w:val="00222936"/>
    <w:rsid w:val="00224F24"/>
    <w:rsid w:val="00226DE9"/>
    <w:rsid w:val="002279FD"/>
    <w:rsid w:val="00231281"/>
    <w:rsid w:val="00231B69"/>
    <w:rsid w:val="00232E75"/>
    <w:rsid w:val="00232ED4"/>
    <w:rsid w:val="00233275"/>
    <w:rsid w:val="002335BF"/>
    <w:rsid w:val="002349E4"/>
    <w:rsid w:val="00234B32"/>
    <w:rsid w:val="00235105"/>
    <w:rsid w:val="00235130"/>
    <w:rsid w:val="00235528"/>
    <w:rsid w:val="00236582"/>
    <w:rsid w:val="00237851"/>
    <w:rsid w:val="00237B48"/>
    <w:rsid w:val="002401DB"/>
    <w:rsid w:val="00240C64"/>
    <w:rsid w:val="002418E0"/>
    <w:rsid w:val="00241AAC"/>
    <w:rsid w:val="00242944"/>
    <w:rsid w:val="00242ED5"/>
    <w:rsid w:val="002433A0"/>
    <w:rsid w:val="00243ECB"/>
    <w:rsid w:val="00244BB3"/>
    <w:rsid w:val="002463A3"/>
    <w:rsid w:val="00247434"/>
    <w:rsid w:val="00247737"/>
    <w:rsid w:val="002501F0"/>
    <w:rsid w:val="00250969"/>
    <w:rsid w:val="00252901"/>
    <w:rsid w:val="0025301A"/>
    <w:rsid w:val="002531F7"/>
    <w:rsid w:val="0025347B"/>
    <w:rsid w:val="002546D3"/>
    <w:rsid w:val="002547FB"/>
    <w:rsid w:val="0025503B"/>
    <w:rsid w:val="0025592E"/>
    <w:rsid w:val="0025680B"/>
    <w:rsid w:val="00257197"/>
    <w:rsid w:val="002576E7"/>
    <w:rsid w:val="002578E8"/>
    <w:rsid w:val="002600C9"/>
    <w:rsid w:val="00260CB2"/>
    <w:rsid w:val="00260EF4"/>
    <w:rsid w:val="00262499"/>
    <w:rsid w:val="002628B2"/>
    <w:rsid w:val="002630A7"/>
    <w:rsid w:val="00263785"/>
    <w:rsid w:val="00264253"/>
    <w:rsid w:val="002647EB"/>
    <w:rsid w:val="0026718B"/>
    <w:rsid w:val="0026766B"/>
    <w:rsid w:val="002676F8"/>
    <w:rsid w:val="00267CB9"/>
    <w:rsid w:val="00267F16"/>
    <w:rsid w:val="00267F73"/>
    <w:rsid w:val="00270261"/>
    <w:rsid w:val="0027118B"/>
    <w:rsid w:val="002715F2"/>
    <w:rsid w:val="00272919"/>
    <w:rsid w:val="00272C7B"/>
    <w:rsid w:val="0027448D"/>
    <w:rsid w:val="00275852"/>
    <w:rsid w:val="00275E1F"/>
    <w:rsid w:val="00275ED9"/>
    <w:rsid w:val="00276A09"/>
    <w:rsid w:val="00276C0E"/>
    <w:rsid w:val="00277A2A"/>
    <w:rsid w:val="00277B0B"/>
    <w:rsid w:val="002802FC"/>
    <w:rsid w:val="00280428"/>
    <w:rsid w:val="00280A8A"/>
    <w:rsid w:val="00281112"/>
    <w:rsid w:val="00281496"/>
    <w:rsid w:val="00282010"/>
    <w:rsid w:val="0028430C"/>
    <w:rsid w:val="002852D5"/>
    <w:rsid w:val="002852D9"/>
    <w:rsid w:val="002856AB"/>
    <w:rsid w:val="00285823"/>
    <w:rsid w:val="002879A5"/>
    <w:rsid w:val="00287A06"/>
    <w:rsid w:val="0029028E"/>
    <w:rsid w:val="00290E4F"/>
    <w:rsid w:val="00290E8D"/>
    <w:rsid w:val="00290FCA"/>
    <w:rsid w:val="0029256A"/>
    <w:rsid w:val="00294238"/>
    <w:rsid w:val="00294449"/>
    <w:rsid w:val="00294614"/>
    <w:rsid w:val="00294C8C"/>
    <w:rsid w:val="00295C82"/>
    <w:rsid w:val="002961B8"/>
    <w:rsid w:val="00296A55"/>
    <w:rsid w:val="002979FA"/>
    <w:rsid w:val="002A0319"/>
    <w:rsid w:val="002A0C22"/>
    <w:rsid w:val="002A1141"/>
    <w:rsid w:val="002A2D88"/>
    <w:rsid w:val="002A4246"/>
    <w:rsid w:val="002A4D08"/>
    <w:rsid w:val="002A6D08"/>
    <w:rsid w:val="002A6D59"/>
    <w:rsid w:val="002A6E07"/>
    <w:rsid w:val="002A7DEB"/>
    <w:rsid w:val="002B00A7"/>
    <w:rsid w:val="002B13F7"/>
    <w:rsid w:val="002B26B1"/>
    <w:rsid w:val="002B3A91"/>
    <w:rsid w:val="002B46A1"/>
    <w:rsid w:val="002B48FD"/>
    <w:rsid w:val="002B49F7"/>
    <w:rsid w:val="002B5233"/>
    <w:rsid w:val="002B53DE"/>
    <w:rsid w:val="002B548A"/>
    <w:rsid w:val="002B570C"/>
    <w:rsid w:val="002B67E5"/>
    <w:rsid w:val="002B68E9"/>
    <w:rsid w:val="002B6ABF"/>
    <w:rsid w:val="002B6CB7"/>
    <w:rsid w:val="002B6CBC"/>
    <w:rsid w:val="002B6DDC"/>
    <w:rsid w:val="002B7735"/>
    <w:rsid w:val="002C18E6"/>
    <w:rsid w:val="002C190E"/>
    <w:rsid w:val="002C2FB4"/>
    <w:rsid w:val="002C30CD"/>
    <w:rsid w:val="002C3519"/>
    <w:rsid w:val="002C36C1"/>
    <w:rsid w:val="002C3978"/>
    <w:rsid w:val="002C3ADB"/>
    <w:rsid w:val="002C40C2"/>
    <w:rsid w:val="002C40D2"/>
    <w:rsid w:val="002C420F"/>
    <w:rsid w:val="002C4C58"/>
    <w:rsid w:val="002C51C6"/>
    <w:rsid w:val="002C5C6D"/>
    <w:rsid w:val="002C64B7"/>
    <w:rsid w:val="002C6795"/>
    <w:rsid w:val="002C7AFA"/>
    <w:rsid w:val="002D0DFD"/>
    <w:rsid w:val="002D1683"/>
    <w:rsid w:val="002D3055"/>
    <w:rsid w:val="002D3510"/>
    <w:rsid w:val="002D392F"/>
    <w:rsid w:val="002D3A6F"/>
    <w:rsid w:val="002D3C54"/>
    <w:rsid w:val="002D3FE4"/>
    <w:rsid w:val="002D4948"/>
    <w:rsid w:val="002D4A73"/>
    <w:rsid w:val="002D4F90"/>
    <w:rsid w:val="002D5679"/>
    <w:rsid w:val="002D61C1"/>
    <w:rsid w:val="002D62DC"/>
    <w:rsid w:val="002D6E46"/>
    <w:rsid w:val="002D7BBB"/>
    <w:rsid w:val="002E02A2"/>
    <w:rsid w:val="002E0F60"/>
    <w:rsid w:val="002E1694"/>
    <w:rsid w:val="002E19D9"/>
    <w:rsid w:val="002E1E66"/>
    <w:rsid w:val="002E2803"/>
    <w:rsid w:val="002E2AE2"/>
    <w:rsid w:val="002E2CC9"/>
    <w:rsid w:val="002E31B5"/>
    <w:rsid w:val="002E35E2"/>
    <w:rsid w:val="002E38AB"/>
    <w:rsid w:val="002E4D62"/>
    <w:rsid w:val="002E50EB"/>
    <w:rsid w:val="002E638A"/>
    <w:rsid w:val="002E714D"/>
    <w:rsid w:val="002E79CC"/>
    <w:rsid w:val="002E7A12"/>
    <w:rsid w:val="002E7C2A"/>
    <w:rsid w:val="002E7C6F"/>
    <w:rsid w:val="002F00A0"/>
    <w:rsid w:val="002F0B3B"/>
    <w:rsid w:val="002F2E35"/>
    <w:rsid w:val="002F3C0B"/>
    <w:rsid w:val="002F3ED0"/>
    <w:rsid w:val="002F4BE1"/>
    <w:rsid w:val="002F57FD"/>
    <w:rsid w:val="002F5801"/>
    <w:rsid w:val="002F599E"/>
    <w:rsid w:val="002F5E77"/>
    <w:rsid w:val="002F78E9"/>
    <w:rsid w:val="0030072F"/>
    <w:rsid w:val="00300D17"/>
    <w:rsid w:val="00301877"/>
    <w:rsid w:val="00301C07"/>
    <w:rsid w:val="0030268E"/>
    <w:rsid w:val="00302A55"/>
    <w:rsid w:val="00302DE2"/>
    <w:rsid w:val="00303CE1"/>
    <w:rsid w:val="0030416F"/>
    <w:rsid w:val="003041D0"/>
    <w:rsid w:val="00304BFE"/>
    <w:rsid w:val="00304CEA"/>
    <w:rsid w:val="00304D02"/>
    <w:rsid w:val="00304E80"/>
    <w:rsid w:val="003052BC"/>
    <w:rsid w:val="003053BA"/>
    <w:rsid w:val="00306F8B"/>
    <w:rsid w:val="003070EB"/>
    <w:rsid w:val="00307206"/>
    <w:rsid w:val="00310243"/>
    <w:rsid w:val="00310E0E"/>
    <w:rsid w:val="00310E19"/>
    <w:rsid w:val="00312265"/>
    <w:rsid w:val="00312399"/>
    <w:rsid w:val="0031263B"/>
    <w:rsid w:val="0031376A"/>
    <w:rsid w:val="003138B1"/>
    <w:rsid w:val="00314222"/>
    <w:rsid w:val="00314C7D"/>
    <w:rsid w:val="00316D9D"/>
    <w:rsid w:val="003170D0"/>
    <w:rsid w:val="003177FF"/>
    <w:rsid w:val="00317801"/>
    <w:rsid w:val="003210EC"/>
    <w:rsid w:val="00321537"/>
    <w:rsid w:val="00321F84"/>
    <w:rsid w:val="00324CCC"/>
    <w:rsid w:val="00324E07"/>
    <w:rsid w:val="0032544C"/>
    <w:rsid w:val="00325626"/>
    <w:rsid w:val="00325D7B"/>
    <w:rsid w:val="00325FDC"/>
    <w:rsid w:val="0032690C"/>
    <w:rsid w:val="00326A04"/>
    <w:rsid w:val="00326B91"/>
    <w:rsid w:val="00327942"/>
    <w:rsid w:val="0033023E"/>
    <w:rsid w:val="00330738"/>
    <w:rsid w:val="00330E8A"/>
    <w:rsid w:val="00332692"/>
    <w:rsid w:val="00333A2B"/>
    <w:rsid w:val="00333B65"/>
    <w:rsid w:val="00333C45"/>
    <w:rsid w:val="00334A6A"/>
    <w:rsid w:val="00334CD7"/>
    <w:rsid w:val="00335A22"/>
    <w:rsid w:val="00336745"/>
    <w:rsid w:val="003369FC"/>
    <w:rsid w:val="0033731F"/>
    <w:rsid w:val="00340B2D"/>
    <w:rsid w:val="00340C5E"/>
    <w:rsid w:val="00341099"/>
    <w:rsid w:val="003410A1"/>
    <w:rsid w:val="0034180C"/>
    <w:rsid w:val="00341F7F"/>
    <w:rsid w:val="0034266E"/>
    <w:rsid w:val="00342A7A"/>
    <w:rsid w:val="00342B3E"/>
    <w:rsid w:val="00343AB1"/>
    <w:rsid w:val="00343DB6"/>
    <w:rsid w:val="00343F86"/>
    <w:rsid w:val="003443C6"/>
    <w:rsid w:val="00344535"/>
    <w:rsid w:val="0034627C"/>
    <w:rsid w:val="00346345"/>
    <w:rsid w:val="00346707"/>
    <w:rsid w:val="00347078"/>
    <w:rsid w:val="003504F0"/>
    <w:rsid w:val="003508B5"/>
    <w:rsid w:val="00350DC4"/>
    <w:rsid w:val="003510CE"/>
    <w:rsid w:val="003510DA"/>
    <w:rsid w:val="003512A3"/>
    <w:rsid w:val="0035324D"/>
    <w:rsid w:val="0035339B"/>
    <w:rsid w:val="0035567D"/>
    <w:rsid w:val="00355FA5"/>
    <w:rsid w:val="003566B4"/>
    <w:rsid w:val="00357DA1"/>
    <w:rsid w:val="00360827"/>
    <w:rsid w:val="00360839"/>
    <w:rsid w:val="003613DF"/>
    <w:rsid w:val="003621A8"/>
    <w:rsid w:val="00362D08"/>
    <w:rsid w:val="0036348B"/>
    <w:rsid w:val="003642CD"/>
    <w:rsid w:val="00364A06"/>
    <w:rsid w:val="00364B90"/>
    <w:rsid w:val="0036686E"/>
    <w:rsid w:val="00366C76"/>
    <w:rsid w:val="00366DA4"/>
    <w:rsid w:val="00366E51"/>
    <w:rsid w:val="00366EF1"/>
    <w:rsid w:val="00367142"/>
    <w:rsid w:val="0036727A"/>
    <w:rsid w:val="00367504"/>
    <w:rsid w:val="00367BAC"/>
    <w:rsid w:val="003707CD"/>
    <w:rsid w:val="003707ED"/>
    <w:rsid w:val="00370BC4"/>
    <w:rsid w:val="00370CE9"/>
    <w:rsid w:val="003718FD"/>
    <w:rsid w:val="00372171"/>
    <w:rsid w:val="00372846"/>
    <w:rsid w:val="00372AE9"/>
    <w:rsid w:val="00372EFD"/>
    <w:rsid w:val="00373608"/>
    <w:rsid w:val="00373962"/>
    <w:rsid w:val="00373CC0"/>
    <w:rsid w:val="00374440"/>
    <w:rsid w:val="00375187"/>
    <w:rsid w:val="003761DD"/>
    <w:rsid w:val="003767EA"/>
    <w:rsid w:val="0037681E"/>
    <w:rsid w:val="003773F8"/>
    <w:rsid w:val="00377921"/>
    <w:rsid w:val="0037793A"/>
    <w:rsid w:val="00377C72"/>
    <w:rsid w:val="00380A1D"/>
    <w:rsid w:val="00381599"/>
    <w:rsid w:val="00382479"/>
    <w:rsid w:val="00383141"/>
    <w:rsid w:val="00383207"/>
    <w:rsid w:val="0038346E"/>
    <w:rsid w:val="003846A6"/>
    <w:rsid w:val="00384B1F"/>
    <w:rsid w:val="00385C26"/>
    <w:rsid w:val="00386463"/>
    <w:rsid w:val="0038668B"/>
    <w:rsid w:val="003875FE"/>
    <w:rsid w:val="00387CAB"/>
    <w:rsid w:val="00390D00"/>
    <w:rsid w:val="00391A62"/>
    <w:rsid w:val="00391D8A"/>
    <w:rsid w:val="003928CD"/>
    <w:rsid w:val="00392B0B"/>
    <w:rsid w:val="0039428C"/>
    <w:rsid w:val="0039431F"/>
    <w:rsid w:val="0039489B"/>
    <w:rsid w:val="00395094"/>
    <w:rsid w:val="0039554C"/>
    <w:rsid w:val="003A0CE7"/>
    <w:rsid w:val="003A0DEC"/>
    <w:rsid w:val="003A1DD6"/>
    <w:rsid w:val="003A266E"/>
    <w:rsid w:val="003A2EC8"/>
    <w:rsid w:val="003A30CA"/>
    <w:rsid w:val="003A32D9"/>
    <w:rsid w:val="003A41E7"/>
    <w:rsid w:val="003A5C3F"/>
    <w:rsid w:val="003A6689"/>
    <w:rsid w:val="003A71A2"/>
    <w:rsid w:val="003A7D59"/>
    <w:rsid w:val="003B075A"/>
    <w:rsid w:val="003B0F63"/>
    <w:rsid w:val="003B170E"/>
    <w:rsid w:val="003B1C3A"/>
    <w:rsid w:val="003B1FF0"/>
    <w:rsid w:val="003B29DE"/>
    <w:rsid w:val="003B3772"/>
    <w:rsid w:val="003C1543"/>
    <w:rsid w:val="003C1668"/>
    <w:rsid w:val="003C226E"/>
    <w:rsid w:val="003C2BD9"/>
    <w:rsid w:val="003C47B7"/>
    <w:rsid w:val="003D0578"/>
    <w:rsid w:val="003D0B8B"/>
    <w:rsid w:val="003D0CE1"/>
    <w:rsid w:val="003D1A57"/>
    <w:rsid w:val="003D2833"/>
    <w:rsid w:val="003D38CC"/>
    <w:rsid w:val="003D43ED"/>
    <w:rsid w:val="003D49B0"/>
    <w:rsid w:val="003D5139"/>
    <w:rsid w:val="003D5CE0"/>
    <w:rsid w:val="003D664F"/>
    <w:rsid w:val="003D67FC"/>
    <w:rsid w:val="003D6FB3"/>
    <w:rsid w:val="003D712A"/>
    <w:rsid w:val="003D770C"/>
    <w:rsid w:val="003E067E"/>
    <w:rsid w:val="003E0ADB"/>
    <w:rsid w:val="003E2707"/>
    <w:rsid w:val="003E2D13"/>
    <w:rsid w:val="003E2F4C"/>
    <w:rsid w:val="003E42D8"/>
    <w:rsid w:val="003E475F"/>
    <w:rsid w:val="003E5A50"/>
    <w:rsid w:val="003E739A"/>
    <w:rsid w:val="003E750E"/>
    <w:rsid w:val="003E7A54"/>
    <w:rsid w:val="003F09B2"/>
    <w:rsid w:val="003F0A1E"/>
    <w:rsid w:val="003F1069"/>
    <w:rsid w:val="003F20DD"/>
    <w:rsid w:val="003F3F05"/>
    <w:rsid w:val="003F48CC"/>
    <w:rsid w:val="003F4B2E"/>
    <w:rsid w:val="003F4FAE"/>
    <w:rsid w:val="003F56CE"/>
    <w:rsid w:val="003F56E3"/>
    <w:rsid w:val="003F5C7E"/>
    <w:rsid w:val="003F5EB0"/>
    <w:rsid w:val="003F5EDC"/>
    <w:rsid w:val="003F72A0"/>
    <w:rsid w:val="003F733E"/>
    <w:rsid w:val="003F7370"/>
    <w:rsid w:val="004001B5"/>
    <w:rsid w:val="0040039D"/>
    <w:rsid w:val="004008AA"/>
    <w:rsid w:val="004015DD"/>
    <w:rsid w:val="004019C4"/>
    <w:rsid w:val="0040296E"/>
    <w:rsid w:val="00402A8C"/>
    <w:rsid w:val="00402B62"/>
    <w:rsid w:val="00402C30"/>
    <w:rsid w:val="00402E8F"/>
    <w:rsid w:val="00402F26"/>
    <w:rsid w:val="0040327F"/>
    <w:rsid w:val="00403ABF"/>
    <w:rsid w:val="00404A71"/>
    <w:rsid w:val="00404F5A"/>
    <w:rsid w:val="00404FC2"/>
    <w:rsid w:val="00405489"/>
    <w:rsid w:val="00405CB7"/>
    <w:rsid w:val="0040729C"/>
    <w:rsid w:val="00410394"/>
    <w:rsid w:val="00411CA8"/>
    <w:rsid w:val="00414A80"/>
    <w:rsid w:val="00414B72"/>
    <w:rsid w:val="004151D8"/>
    <w:rsid w:val="00415B5B"/>
    <w:rsid w:val="00416356"/>
    <w:rsid w:val="00417253"/>
    <w:rsid w:val="004174DF"/>
    <w:rsid w:val="00417CBE"/>
    <w:rsid w:val="00417D83"/>
    <w:rsid w:val="00417DAA"/>
    <w:rsid w:val="004202B0"/>
    <w:rsid w:val="00421058"/>
    <w:rsid w:val="00422C22"/>
    <w:rsid w:val="0042315E"/>
    <w:rsid w:val="00423295"/>
    <w:rsid w:val="00424328"/>
    <w:rsid w:val="00424770"/>
    <w:rsid w:val="00426252"/>
    <w:rsid w:val="0042634C"/>
    <w:rsid w:val="00426A12"/>
    <w:rsid w:val="00427029"/>
    <w:rsid w:val="004272DD"/>
    <w:rsid w:val="00427753"/>
    <w:rsid w:val="004277EA"/>
    <w:rsid w:val="00427865"/>
    <w:rsid w:val="004315B6"/>
    <w:rsid w:val="0043193B"/>
    <w:rsid w:val="00432E55"/>
    <w:rsid w:val="00433DA3"/>
    <w:rsid w:val="004349FB"/>
    <w:rsid w:val="004350D1"/>
    <w:rsid w:val="004356A5"/>
    <w:rsid w:val="00440779"/>
    <w:rsid w:val="00440FB5"/>
    <w:rsid w:val="00441266"/>
    <w:rsid w:val="004414CD"/>
    <w:rsid w:val="0044196B"/>
    <w:rsid w:val="0044199B"/>
    <w:rsid w:val="00441D15"/>
    <w:rsid w:val="00442302"/>
    <w:rsid w:val="0044285F"/>
    <w:rsid w:val="00442F6C"/>
    <w:rsid w:val="00443675"/>
    <w:rsid w:val="004437EE"/>
    <w:rsid w:val="00443E88"/>
    <w:rsid w:val="00444883"/>
    <w:rsid w:val="004448D5"/>
    <w:rsid w:val="00444D55"/>
    <w:rsid w:val="00446E18"/>
    <w:rsid w:val="004476B6"/>
    <w:rsid w:val="00450289"/>
    <w:rsid w:val="0045364B"/>
    <w:rsid w:val="00453C7E"/>
    <w:rsid w:val="00453EA6"/>
    <w:rsid w:val="00454B5D"/>
    <w:rsid w:val="00454D85"/>
    <w:rsid w:val="0045539F"/>
    <w:rsid w:val="00455800"/>
    <w:rsid w:val="00456046"/>
    <w:rsid w:val="00456475"/>
    <w:rsid w:val="0045767C"/>
    <w:rsid w:val="00457E4A"/>
    <w:rsid w:val="00457E79"/>
    <w:rsid w:val="0046069C"/>
    <w:rsid w:val="00460C3E"/>
    <w:rsid w:val="00460F84"/>
    <w:rsid w:val="0046399B"/>
    <w:rsid w:val="00464A7C"/>
    <w:rsid w:val="00465E2F"/>
    <w:rsid w:val="00466424"/>
    <w:rsid w:val="00466830"/>
    <w:rsid w:val="00467130"/>
    <w:rsid w:val="004702D1"/>
    <w:rsid w:val="004722A2"/>
    <w:rsid w:val="00472949"/>
    <w:rsid w:val="00473458"/>
    <w:rsid w:val="00474D98"/>
    <w:rsid w:val="00475027"/>
    <w:rsid w:val="00475AF3"/>
    <w:rsid w:val="00476BF2"/>
    <w:rsid w:val="0047781F"/>
    <w:rsid w:val="0048250C"/>
    <w:rsid w:val="00482E54"/>
    <w:rsid w:val="00484957"/>
    <w:rsid w:val="00485CFD"/>
    <w:rsid w:val="00485F54"/>
    <w:rsid w:val="004877B2"/>
    <w:rsid w:val="004909E3"/>
    <w:rsid w:val="00490BBC"/>
    <w:rsid w:val="004917A2"/>
    <w:rsid w:val="004917FE"/>
    <w:rsid w:val="00492551"/>
    <w:rsid w:val="00492A54"/>
    <w:rsid w:val="00494AF2"/>
    <w:rsid w:val="0049577F"/>
    <w:rsid w:val="004958D7"/>
    <w:rsid w:val="00495E76"/>
    <w:rsid w:val="00496034"/>
    <w:rsid w:val="00496924"/>
    <w:rsid w:val="00497CBB"/>
    <w:rsid w:val="004A1629"/>
    <w:rsid w:val="004A1AD7"/>
    <w:rsid w:val="004A214D"/>
    <w:rsid w:val="004A316A"/>
    <w:rsid w:val="004A31AC"/>
    <w:rsid w:val="004A34CE"/>
    <w:rsid w:val="004A392E"/>
    <w:rsid w:val="004A4419"/>
    <w:rsid w:val="004A4746"/>
    <w:rsid w:val="004A5652"/>
    <w:rsid w:val="004A5A68"/>
    <w:rsid w:val="004A6823"/>
    <w:rsid w:val="004A70A4"/>
    <w:rsid w:val="004A764B"/>
    <w:rsid w:val="004A79D8"/>
    <w:rsid w:val="004B0C18"/>
    <w:rsid w:val="004B318B"/>
    <w:rsid w:val="004B48CD"/>
    <w:rsid w:val="004B4946"/>
    <w:rsid w:val="004B4C08"/>
    <w:rsid w:val="004B4D29"/>
    <w:rsid w:val="004B5DC1"/>
    <w:rsid w:val="004B666D"/>
    <w:rsid w:val="004B752E"/>
    <w:rsid w:val="004B7739"/>
    <w:rsid w:val="004B7C92"/>
    <w:rsid w:val="004C019C"/>
    <w:rsid w:val="004C0E91"/>
    <w:rsid w:val="004C2810"/>
    <w:rsid w:val="004C2BEA"/>
    <w:rsid w:val="004C3E68"/>
    <w:rsid w:val="004C4887"/>
    <w:rsid w:val="004C4F69"/>
    <w:rsid w:val="004C5262"/>
    <w:rsid w:val="004C52B9"/>
    <w:rsid w:val="004C64F8"/>
    <w:rsid w:val="004C6BD5"/>
    <w:rsid w:val="004C7255"/>
    <w:rsid w:val="004C7583"/>
    <w:rsid w:val="004C7922"/>
    <w:rsid w:val="004D099A"/>
    <w:rsid w:val="004D1222"/>
    <w:rsid w:val="004D1301"/>
    <w:rsid w:val="004D2313"/>
    <w:rsid w:val="004D31B1"/>
    <w:rsid w:val="004D323C"/>
    <w:rsid w:val="004D33A5"/>
    <w:rsid w:val="004D4482"/>
    <w:rsid w:val="004D6A76"/>
    <w:rsid w:val="004E0194"/>
    <w:rsid w:val="004E2114"/>
    <w:rsid w:val="004E31C7"/>
    <w:rsid w:val="004E395A"/>
    <w:rsid w:val="004E426F"/>
    <w:rsid w:val="004E4625"/>
    <w:rsid w:val="004E4F5F"/>
    <w:rsid w:val="004E582C"/>
    <w:rsid w:val="004E68E1"/>
    <w:rsid w:val="004E777F"/>
    <w:rsid w:val="004E7B4B"/>
    <w:rsid w:val="004E7EF9"/>
    <w:rsid w:val="004F01CA"/>
    <w:rsid w:val="004F1C48"/>
    <w:rsid w:val="004F1DD2"/>
    <w:rsid w:val="004F2702"/>
    <w:rsid w:val="004F2ADB"/>
    <w:rsid w:val="004F2EE3"/>
    <w:rsid w:val="004F3D7E"/>
    <w:rsid w:val="004F4521"/>
    <w:rsid w:val="004F4B09"/>
    <w:rsid w:val="004F4F57"/>
    <w:rsid w:val="004F52AC"/>
    <w:rsid w:val="004F5313"/>
    <w:rsid w:val="004F5D1B"/>
    <w:rsid w:val="004F5D24"/>
    <w:rsid w:val="004F6550"/>
    <w:rsid w:val="004F678C"/>
    <w:rsid w:val="004F7141"/>
    <w:rsid w:val="004F71B5"/>
    <w:rsid w:val="004F725A"/>
    <w:rsid w:val="004F741F"/>
    <w:rsid w:val="004F7F09"/>
    <w:rsid w:val="005009F4"/>
    <w:rsid w:val="00500B20"/>
    <w:rsid w:val="00501AB4"/>
    <w:rsid w:val="00501F84"/>
    <w:rsid w:val="00502E06"/>
    <w:rsid w:val="005039C0"/>
    <w:rsid w:val="00503D92"/>
    <w:rsid w:val="005048C9"/>
    <w:rsid w:val="00505159"/>
    <w:rsid w:val="0050539E"/>
    <w:rsid w:val="005053B4"/>
    <w:rsid w:val="00505715"/>
    <w:rsid w:val="00506139"/>
    <w:rsid w:val="0050623B"/>
    <w:rsid w:val="005062F4"/>
    <w:rsid w:val="0050652A"/>
    <w:rsid w:val="0050721A"/>
    <w:rsid w:val="0051053E"/>
    <w:rsid w:val="00510A3D"/>
    <w:rsid w:val="00510BCB"/>
    <w:rsid w:val="00511221"/>
    <w:rsid w:val="00511F35"/>
    <w:rsid w:val="0051255A"/>
    <w:rsid w:val="005132DA"/>
    <w:rsid w:val="0051347B"/>
    <w:rsid w:val="0051501A"/>
    <w:rsid w:val="005151B9"/>
    <w:rsid w:val="00516389"/>
    <w:rsid w:val="0051657F"/>
    <w:rsid w:val="005179B6"/>
    <w:rsid w:val="00517DFD"/>
    <w:rsid w:val="00520406"/>
    <w:rsid w:val="00521894"/>
    <w:rsid w:val="00523808"/>
    <w:rsid w:val="005244D2"/>
    <w:rsid w:val="00524F6C"/>
    <w:rsid w:val="005250F6"/>
    <w:rsid w:val="00526413"/>
    <w:rsid w:val="005268D3"/>
    <w:rsid w:val="00530815"/>
    <w:rsid w:val="00531140"/>
    <w:rsid w:val="005313F7"/>
    <w:rsid w:val="00531FFE"/>
    <w:rsid w:val="005324E3"/>
    <w:rsid w:val="00532547"/>
    <w:rsid w:val="00533576"/>
    <w:rsid w:val="00533F93"/>
    <w:rsid w:val="00534024"/>
    <w:rsid w:val="00534F02"/>
    <w:rsid w:val="00535394"/>
    <w:rsid w:val="0053571F"/>
    <w:rsid w:val="00536AB7"/>
    <w:rsid w:val="005372C4"/>
    <w:rsid w:val="0054015B"/>
    <w:rsid w:val="0054069E"/>
    <w:rsid w:val="0054073A"/>
    <w:rsid w:val="00540F1D"/>
    <w:rsid w:val="0054137D"/>
    <w:rsid w:val="00541969"/>
    <w:rsid w:val="005430DD"/>
    <w:rsid w:val="005439C2"/>
    <w:rsid w:val="00543FEE"/>
    <w:rsid w:val="005440C7"/>
    <w:rsid w:val="005443F1"/>
    <w:rsid w:val="00544A80"/>
    <w:rsid w:val="00544AE1"/>
    <w:rsid w:val="00544E9D"/>
    <w:rsid w:val="00544EB2"/>
    <w:rsid w:val="005451E5"/>
    <w:rsid w:val="00545228"/>
    <w:rsid w:val="0054532B"/>
    <w:rsid w:val="00546394"/>
    <w:rsid w:val="005507A2"/>
    <w:rsid w:val="0055159D"/>
    <w:rsid w:val="00552225"/>
    <w:rsid w:val="005528B9"/>
    <w:rsid w:val="00553368"/>
    <w:rsid w:val="00553E85"/>
    <w:rsid w:val="005548A9"/>
    <w:rsid w:val="00554B7C"/>
    <w:rsid w:val="00555F8C"/>
    <w:rsid w:val="00556D4A"/>
    <w:rsid w:val="005572B0"/>
    <w:rsid w:val="00557700"/>
    <w:rsid w:val="005578FC"/>
    <w:rsid w:val="00557BBF"/>
    <w:rsid w:val="00560E92"/>
    <w:rsid w:val="00562AD1"/>
    <w:rsid w:val="00563197"/>
    <w:rsid w:val="005633B5"/>
    <w:rsid w:val="005646DE"/>
    <w:rsid w:val="00564D1D"/>
    <w:rsid w:val="00564D91"/>
    <w:rsid w:val="00565283"/>
    <w:rsid w:val="0056562A"/>
    <w:rsid w:val="00565CB2"/>
    <w:rsid w:val="00566AC8"/>
    <w:rsid w:val="00567818"/>
    <w:rsid w:val="00570C8F"/>
    <w:rsid w:val="00571761"/>
    <w:rsid w:val="00571DDD"/>
    <w:rsid w:val="00571E0F"/>
    <w:rsid w:val="00572872"/>
    <w:rsid w:val="00573A08"/>
    <w:rsid w:val="00573A41"/>
    <w:rsid w:val="00574B6E"/>
    <w:rsid w:val="00574D29"/>
    <w:rsid w:val="00574F62"/>
    <w:rsid w:val="0057528E"/>
    <w:rsid w:val="005766F0"/>
    <w:rsid w:val="00580427"/>
    <w:rsid w:val="00581717"/>
    <w:rsid w:val="005840F2"/>
    <w:rsid w:val="005856C1"/>
    <w:rsid w:val="0058733B"/>
    <w:rsid w:val="00590F82"/>
    <w:rsid w:val="00591648"/>
    <w:rsid w:val="005918E2"/>
    <w:rsid w:val="005918E5"/>
    <w:rsid w:val="00592206"/>
    <w:rsid w:val="0059250A"/>
    <w:rsid w:val="00593243"/>
    <w:rsid w:val="005936A9"/>
    <w:rsid w:val="00594753"/>
    <w:rsid w:val="00595A79"/>
    <w:rsid w:val="005960F4"/>
    <w:rsid w:val="005978C9"/>
    <w:rsid w:val="005A004E"/>
    <w:rsid w:val="005A00E8"/>
    <w:rsid w:val="005A1FEB"/>
    <w:rsid w:val="005A29CD"/>
    <w:rsid w:val="005A6554"/>
    <w:rsid w:val="005A6B6C"/>
    <w:rsid w:val="005A6EE6"/>
    <w:rsid w:val="005A7581"/>
    <w:rsid w:val="005A7C52"/>
    <w:rsid w:val="005B069F"/>
    <w:rsid w:val="005B13A5"/>
    <w:rsid w:val="005B1D98"/>
    <w:rsid w:val="005B24E8"/>
    <w:rsid w:val="005B2D01"/>
    <w:rsid w:val="005B3932"/>
    <w:rsid w:val="005B4A06"/>
    <w:rsid w:val="005B4E48"/>
    <w:rsid w:val="005B5515"/>
    <w:rsid w:val="005B6E2C"/>
    <w:rsid w:val="005C03FC"/>
    <w:rsid w:val="005C04F1"/>
    <w:rsid w:val="005C11A7"/>
    <w:rsid w:val="005C11F7"/>
    <w:rsid w:val="005C1CE8"/>
    <w:rsid w:val="005C304F"/>
    <w:rsid w:val="005C44DD"/>
    <w:rsid w:val="005C4BDD"/>
    <w:rsid w:val="005C5373"/>
    <w:rsid w:val="005C59FA"/>
    <w:rsid w:val="005C6E37"/>
    <w:rsid w:val="005C6ED4"/>
    <w:rsid w:val="005C73BC"/>
    <w:rsid w:val="005C78FF"/>
    <w:rsid w:val="005C7F07"/>
    <w:rsid w:val="005D0526"/>
    <w:rsid w:val="005D1F7D"/>
    <w:rsid w:val="005D29AB"/>
    <w:rsid w:val="005D2E5A"/>
    <w:rsid w:val="005D33E7"/>
    <w:rsid w:val="005D4C9C"/>
    <w:rsid w:val="005D4FDD"/>
    <w:rsid w:val="005D5086"/>
    <w:rsid w:val="005D521E"/>
    <w:rsid w:val="005D6B68"/>
    <w:rsid w:val="005D6E1E"/>
    <w:rsid w:val="005D7D3A"/>
    <w:rsid w:val="005E00E8"/>
    <w:rsid w:val="005E0372"/>
    <w:rsid w:val="005E0AAB"/>
    <w:rsid w:val="005E2132"/>
    <w:rsid w:val="005E2DF7"/>
    <w:rsid w:val="005E2E89"/>
    <w:rsid w:val="005E35EE"/>
    <w:rsid w:val="005E4178"/>
    <w:rsid w:val="005E4E93"/>
    <w:rsid w:val="005E4F73"/>
    <w:rsid w:val="005E5640"/>
    <w:rsid w:val="005E57AC"/>
    <w:rsid w:val="005E606E"/>
    <w:rsid w:val="005E7053"/>
    <w:rsid w:val="005F0876"/>
    <w:rsid w:val="005F0A63"/>
    <w:rsid w:val="005F233F"/>
    <w:rsid w:val="005F2F4F"/>
    <w:rsid w:val="005F3174"/>
    <w:rsid w:val="005F3A5D"/>
    <w:rsid w:val="005F44C0"/>
    <w:rsid w:val="005F4A01"/>
    <w:rsid w:val="005F4B59"/>
    <w:rsid w:val="005F5136"/>
    <w:rsid w:val="005F6575"/>
    <w:rsid w:val="005F6AEF"/>
    <w:rsid w:val="005F7107"/>
    <w:rsid w:val="005F7CE0"/>
    <w:rsid w:val="006000A8"/>
    <w:rsid w:val="006015F9"/>
    <w:rsid w:val="00602CF5"/>
    <w:rsid w:val="00603AC8"/>
    <w:rsid w:val="00603D45"/>
    <w:rsid w:val="00604936"/>
    <w:rsid w:val="0060508E"/>
    <w:rsid w:val="00605F01"/>
    <w:rsid w:val="00606587"/>
    <w:rsid w:val="00606629"/>
    <w:rsid w:val="00607569"/>
    <w:rsid w:val="00607A3C"/>
    <w:rsid w:val="00607A71"/>
    <w:rsid w:val="00607F33"/>
    <w:rsid w:val="00610C56"/>
    <w:rsid w:val="006114AE"/>
    <w:rsid w:val="006120ED"/>
    <w:rsid w:val="00613421"/>
    <w:rsid w:val="00613449"/>
    <w:rsid w:val="006145AE"/>
    <w:rsid w:val="00615168"/>
    <w:rsid w:val="00617576"/>
    <w:rsid w:val="00617F79"/>
    <w:rsid w:val="006204F4"/>
    <w:rsid w:val="00621C54"/>
    <w:rsid w:val="00622BE3"/>
    <w:rsid w:val="00623568"/>
    <w:rsid w:val="00623E4B"/>
    <w:rsid w:val="00623F56"/>
    <w:rsid w:val="00625240"/>
    <w:rsid w:val="00625645"/>
    <w:rsid w:val="00625F09"/>
    <w:rsid w:val="006262AF"/>
    <w:rsid w:val="00627168"/>
    <w:rsid w:val="006306D8"/>
    <w:rsid w:val="00630D70"/>
    <w:rsid w:val="0063119E"/>
    <w:rsid w:val="006311EE"/>
    <w:rsid w:val="0063141B"/>
    <w:rsid w:val="00631617"/>
    <w:rsid w:val="00631A1C"/>
    <w:rsid w:val="00631C25"/>
    <w:rsid w:val="00632E0F"/>
    <w:rsid w:val="006332CF"/>
    <w:rsid w:val="006332D8"/>
    <w:rsid w:val="006336F9"/>
    <w:rsid w:val="0063381E"/>
    <w:rsid w:val="00633B7D"/>
    <w:rsid w:val="00635493"/>
    <w:rsid w:val="00636E6F"/>
    <w:rsid w:val="00637640"/>
    <w:rsid w:val="00637A04"/>
    <w:rsid w:val="0064004B"/>
    <w:rsid w:val="00640419"/>
    <w:rsid w:val="006410FC"/>
    <w:rsid w:val="00641304"/>
    <w:rsid w:val="0064245E"/>
    <w:rsid w:val="00643DC5"/>
    <w:rsid w:val="0064486B"/>
    <w:rsid w:val="006453DD"/>
    <w:rsid w:val="00645D97"/>
    <w:rsid w:val="0064669E"/>
    <w:rsid w:val="00647369"/>
    <w:rsid w:val="00647392"/>
    <w:rsid w:val="006478A8"/>
    <w:rsid w:val="00647ADB"/>
    <w:rsid w:val="00647D31"/>
    <w:rsid w:val="006504CC"/>
    <w:rsid w:val="00650C0A"/>
    <w:rsid w:val="006515B4"/>
    <w:rsid w:val="0065176B"/>
    <w:rsid w:val="0065255C"/>
    <w:rsid w:val="00652AD6"/>
    <w:rsid w:val="00653BBC"/>
    <w:rsid w:val="00654EDA"/>
    <w:rsid w:val="00654F7F"/>
    <w:rsid w:val="00656750"/>
    <w:rsid w:val="0066058B"/>
    <w:rsid w:val="00661208"/>
    <w:rsid w:val="006616B9"/>
    <w:rsid w:val="00661C06"/>
    <w:rsid w:val="0066237C"/>
    <w:rsid w:val="0066244C"/>
    <w:rsid w:val="00662CD0"/>
    <w:rsid w:val="006632CB"/>
    <w:rsid w:val="0066336B"/>
    <w:rsid w:val="0066342E"/>
    <w:rsid w:val="00663681"/>
    <w:rsid w:val="006637A7"/>
    <w:rsid w:val="00663C6D"/>
    <w:rsid w:val="00665634"/>
    <w:rsid w:val="006657A4"/>
    <w:rsid w:val="00666023"/>
    <w:rsid w:val="006676F5"/>
    <w:rsid w:val="00667EB3"/>
    <w:rsid w:val="00670273"/>
    <w:rsid w:val="00670455"/>
    <w:rsid w:val="00670CD2"/>
    <w:rsid w:val="00670F04"/>
    <w:rsid w:val="0067295D"/>
    <w:rsid w:val="00673747"/>
    <w:rsid w:val="00673B04"/>
    <w:rsid w:val="006741AB"/>
    <w:rsid w:val="00675211"/>
    <w:rsid w:val="006758A6"/>
    <w:rsid w:val="0067606D"/>
    <w:rsid w:val="006761D2"/>
    <w:rsid w:val="00676577"/>
    <w:rsid w:val="00677B74"/>
    <w:rsid w:val="0068087F"/>
    <w:rsid w:val="00682693"/>
    <w:rsid w:val="00682D3F"/>
    <w:rsid w:val="00683A11"/>
    <w:rsid w:val="00684477"/>
    <w:rsid w:val="00684A7A"/>
    <w:rsid w:val="0068512B"/>
    <w:rsid w:val="0068554D"/>
    <w:rsid w:val="0068587D"/>
    <w:rsid w:val="00686925"/>
    <w:rsid w:val="00687CCD"/>
    <w:rsid w:val="00687FD5"/>
    <w:rsid w:val="00690697"/>
    <w:rsid w:val="006917EA"/>
    <w:rsid w:val="00691821"/>
    <w:rsid w:val="0069191D"/>
    <w:rsid w:val="00691AA1"/>
    <w:rsid w:val="00692772"/>
    <w:rsid w:val="00692946"/>
    <w:rsid w:val="006938F2"/>
    <w:rsid w:val="00694417"/>
    <w:rsid w:val="00695285"/>
    <w:rsid w:val="0069548E"/>
    <w:rsid w:val="00695EFF"/>
    <w:rsid w:val="00696B35"/>
    <w:rsid w:val="00696D71"/>
    <w:rsid w:val="00697295"/>
    <w:rsid w:val="00697FBF"/>
    <w:rsid w:val="006A0B8F"/>
    <w:rsid w:val="006A3FFD"/>
    <w:rsid w:val="006A4657"/>
    <w:rsid w:val="006A4845"/>
    <w:rsid w:val="006A4C52"/>
    <w:rsid w:val="006A5173"/>
    <w:rsid w:val="006A5423"/>
    <w:rsid w:val="006A658B"/>
    <w:rsid w:val="006A6F2F"/>
    <w:rsid w:val="006A6F30"/>
    <w:rsid w:val="006A6FB4"/>
    <w:rsid w:val="006B0AA5"/>
    <w:rsid w:val="006B0B92"/>
    <w:rsid w:val="006B0ECF"/>
    <w:rsid w:val="006B1021"/>
    <w:rsid w:val="006B107B"/>
    <w:rsid w:val="006B160D"/>
    <w:rsid w:val="006B1732"/>
    <w:rsid w:val="006B1E0B"/>
    <w:rsid w:val="006B347A"/>
    <w:rsid w:val="006B35D6"/>
    <w:rsid w:val="006B3E07"/>
    <w:rsid w:val="006B510C"/>
    <w:rsid w:val="006B6459"/>
    <w:rsid w:val="006B666B"/>
    <w:rsid w:val="006B6BFE"/>
    <w:rsid w:val="006B6D0B"/>
    <w:rsid w:val="006C0037"/>
    <w:rsid w:val="006C0209"/>
    <w:rsid w:val="006C09B7"/>
    <w:rsid w:val="006C0C47"/>
    <w:rsid w:val="006C2E08"/>
    <w:rsid w:val="006C4109"/>
    <w:rsid w:val="006C428A"/>
    <w:rsid w:val="006C47C9"/>
    <w:rsid w:val="006C5717"/>
    <w:rsid w:val="006C6A26"/>
    <w:rsid w:val="006C7BD7"/>
    <w:rsid w:val="006C7DAA"/>
    <w:rsid w:val="006D0294"/>
    <w:rsid w:val="006D0FBD"/>
    <w:rsid w:val="006D1A88"/>
    <w:rsid w:val="006D275C"/>
    <w:rsid w:val="006D3BAF"/>
    <w:rsid w:val="006D3EAC"/>
    <w:rsid w:val="006D3ECA"/>
    <w:rsid w:val="006D4661"/>
    <w:rsid w:val="006D48D1"/>
    <w:rsid w:val="006D5EC1"/>
    <w:rsid w:val="006D70E9"/>
    <w:rsid w:val="006E23EF"/>
    <w:rsid w:val="006E2601"/>
    <w:rsid w:val="006E27EB"/>
    <w:rsid w:val="006E3584"/>
    <w:rsid w:val="006E36B6"/>
    <w:rsid w:val="006E3AEC"/>
    <w:rsid w:val="006E4B70"/>
    <w:rsid w:val="006E4F26"/>
    <w:rsid w:val="006E580C"/>
    <w:rsid w:val="006E5CE8"/>
    <w:rsid w:val="006E63BB"/>
    <w:rsid w:val="006E647C"/>
    <w:rsid w:val="006F046E"/>
    <w:rsid w:val="006F08E8"/>
    <w:rsid w:val="006F3164"/>
    <w:rsid w:val="006F4693"/>
    <w:rsid w:val="006F6308"/>
    <w:rsid w:val="006F6321"/>
    <w:rsid w:val="006F75EB"/>
    <w:rsid w:val="007006AF"/>
    <w:rsid w:val="007012BA"/>
    <w:rsid w:val="007013B2"/>
    <w:rsid w:val="00701BAE"/>
    <w:rsid w:val="007026E7"/>
    <w:rsid w:val="00703B49"/>
    <w:rsid w:val="00705375"/>
    <w:rsid w:val="0070551C"/>
    <w:rsid w:val="00705E23"/>
    <w:rsid w:val="00707A2C"/>
    <w:rsid w:val="00707D7C"/>
    <w:rsid w:val="00707D80"/>
    <w:rsid w:val="007104F2"/>
    <w:rsid w:val="00710B81"/>
    <w:rsid w:val="00710ED2"/>
    <w:rsid w:val="00711557"/>
    <w:rsid w:val="00711B96"/>
    <w:rsid w:val="00712738"/>
    <w:rsid w:val="00712C83"/>
    <w:rsid w:val="00712D2F"/>
    <w:rsid w:val="00714EA9"/>
    <w:rsid w:val="0071534B"/>
    <w:rsid w:val="007157D9"/>
    <w:rsid w:val="007158ED"/>
    <w:rsid w:val="00715C38"/>
    <w:rsid w:val="00717557"/>
    <w:rsid w:val="00717AA1"/>
    <w:rsid w:val="00720161"/>
    <w:rsid w:val="007207C6"/>
    <w:rsid w:val="00721010"/>
    <w:rsid w:val="0072183E"/>
    <w:rsid w:val="00721A0B"/>
    <w:rsid w:val="00722D81"/>
    <w:rsid w:val="00723082"/>
    <w:rsid w:val="00723229"/>
    <w:rsid w:val="00724368"/>
    <w:rsid w:val="00724523"/>
    <w:rsid w:val="00725815"/>
    <w:rsid w:val="00725AA7"/>
    <w:rsid w:val="00725AB4"/>
    <w:rsid w:val="00725DE9"/>
    <w:rsid w:val="00726A52"/>
    <w:rsid w:val="00726C6C"/>
    <w:rsid w:val="007270A5"/>
    <w:rsid w:val="00727CDD"/>
    <w:rsid w:val="0073042D"/>
    <w:rsid w:val="00731623"/>
    <w:rsid w:val="00732A73"/>
    <w:rsid w:val="00735037"/>
    <w:rsid w:val="007350FE"/>
    <w:rsid w:val="007352AC"/>
    <w:rsid w:val="00735373"/>
    <w:rsid w:val="00735DB1"/>
    <w:rsid w:val="00735FBF"/>
    <w:rsid w:val="00735FE4"/>
    <w:rsid w:val="00736091"/>
    <w:rsid w:val="007361AC"/>
    <w:rsid w:val="007361DE"/>
    <w:rsid w:val="0073631E"/>
    <w:rsid w:val="0073720B"/>
    <w:rsid w:val="00737B45"/>
    <w:rsid w:val="0074000F"/>
    <w:rsid w:val="007427F8"/>
    <w:rsid w:val="00742EB0"/>
    <w:rsid w:val="007437AC"/>
    <w:rsid w:val="00744472"/>
    <w:rsid w:val="007445BD"/>
    <w:rsid w:val="00744EF7"/>
    <w:rsid w:val="007451B0"/>
    <w:rsid w:val="00745D58"/>
    <w:rsid w:val="0074615F"/>
    <w:rsid w:val="00746275"/>
    <w:rsid w:val="0074730A"/>
    <w:rsid w:val="0074750B"/>
    <w:rsid w:val="0074764C"/>
    <w:rsid w:val="007477BD"/>
    <w:rsid w:val="00750801"/>
    <w:rsid w:val="0075102D"/>
    <w:rsid w:val="007535C1"/>
    <w:rsid w:val="00753DD2"/>
    <w:rsid w:val="00754502"/>
    <w:rsid w:val="00754A3E"/>
    <w:rsid w:val="00755B03"/>
    <w:rsid w:val="00756022"/>
    <w:rsid w:val="00756900"/>
    <w:rsid w:val="00757112"/>
    <w:rsid w:val="00757AAE"/>
    <w:rsid w:val="00757D2E"/>
    <w:rsid w:val="007602B7"/>
    <w:rsid w:val="00760C54"/>
    <w:rsid w:val="00762028"/>
    <w:rsid w:val="007622FC"/>
    <w:rsid w:val="00762F95"/>
    <w:rsid w:val="00763F26"/>
    <w:rsid w:val="00764950"/>
    <w:rsid w:val="007650FD"/>
    <w:rsid w:val="007673E1"/>
    <w:rsid w:val="00767634"/>
    <w:rsid w:val="00767B3E"/>
    <w:rsid w:val="00767B86"/>
    <w:rsid w:val="0077007A"/>
    <w:rsid w:val="007717B3"/>
    <w:rsid w:val="00772306"/>
    <w:rsid w:val="00772BC3"/>
    <w:rsid w:val="007736D2"/>
    <w:rsid w:val="007737EE"/>
    <w:rsid w:val="00773AD8"/>
    <w:rsid w:val="00773E4D"/>
    <w:rsid w:val="00773E6F"/>
    <w:rsid w:val="00773F3E"/>
    <w:rsid w:val="0077408E"/>
    <w:rsid w:val="00774169"/>
    <w:rsid w:val="0077632D"/>
    <w:rsid w:val="0077647B"/>
    <w:rsid w:val="00776EF5"/>
    <w:rsid w:val="00777A39"/>
    <w:rsid w:val="007801D6"/>
    <w:rsid w:val="00780A65"/>
    <w:rsid w:val="00780D33"/>
    <w:rsid w:val="00781238"/>
    <w:rsid w:val="007812E3"/>
    <w:rsid w:val="0078155E"/>
    <w:rsid w:val="00782368"/>
    <w:rsid w:val="00782B4A"/>
    <w:rsid w:val="00782DF0"/>
    <w:rsid w:val="007841DD"/>
    <w:rsid w:val="00784D35"/>
    <w:rsid w:val="00784ECF"/>
    <w:rsid w:val="0078512C"/>
    <w:rsid w:val="007866C1"/>
    <w:rsid w:val="007867DD"/>
    <w:rsid w:val="00786895"/>
    <w:rsid w:val="0078796A"/>
    <w:rsid w:val="00790809"/>
    <w:rsid w:val="00792D4A"/>
    <w:rsid w:val="00793172"/>
    <w:rsid w:val="007935E8"/>
    <w:rsid w:val="007937F3"/>
    <w:rsid w:val="00793CB9"/>
    <w:rsid w:val="00794868"/>
    <w:rsid w:val="00794B06"/>
    <w:rsid w:val="00795F38"/>
    <w:rsid w:val="00796DB8"/>
    <w:rsid w:val="0079783B"/>
    <w:rsid w:val="00797A7C"/>
    <w:rsid w:val="007A077C"/>
    <w:rsid w:val="007A0917"/>
    <w:rsid w:val="007A1FC3"/>
    <w:rsid w:val="007A24AB"/>
    <w:rsid w:val="007A292A"/>
    <w:rsid w:val="007A3A69"/>
    <w:rsid w:val="007A41AE"/>
    <w:rsid w:val="007A6617"/>
    <w:rsid w:val="007A6FE1"/>
    <w:rsid w:val="007A7478"/>
    <w:rsid w:val="007A7751"/>
    <w:rsid w:val="007B0434"/>
    <w:rsid w:val="007B0717"/>
    <w:rsid w:val="007B0F82"/>
    <w:rsid w:val="007B23EE"/>
    <w:rsid w:val="007B3E65"/>
    <w:rsid w:val="007B4614"/>
    <w:rsid w:val="007B4A99"/>
    <w:rsid w:val="007B4C5D"/>
    <w:rsid w:val="007B54B6"/>
    <w:rsid w:val="007B5AD4"/>
    <w:rsid w:val="007B6C30"/>
    <w:rsid w:val="007B6C71"/>
    <w:rsid w:val="007C35E5"/>
    <w:rsid w:val="007C4293"/>
    <w:rsid w:val="007C6348"/>
    <w:rsid w:val="007C646E"/>
    <w:rsid w:val="007C6B03"/>
    <w:rsid w:val="007C7EB4"/>
    <w:rsid w:val="007D0187"/>
    <w:rsid w:val="007D01B0"/>
    <w:rsid w:val="007D0C5E"/>
    <w:rsid w:val="007D0D7C"/>
    <w:rsid w:val="007D131E"/>
    <w:rsid w:val="007D3AEB"/>
    <w:rsid w:val="007D3B0B"/>
    <w:rsid w:val="007D3F18"/>
    <w:rsid w:val="007D47A7"/>
    <w:rsid w:val="007D5F2D"/>
    <w:rsid w:val="007D64F0"/>
    <w:rsid w:val="007D6A8F"/>
    <w:rsid w:val="007D79D2"/>
    <w:rsid w:val="007E03FE"/>
    <w:rsid w:val="007E0D28"/>
    <w:rsid w:val="007E2AB1"/>
    <w:rsid w:val="007E4EE1"/>
    <w:rsid w:val="007E4F47"/>
    <w:rsid w:val="007E616B"/>
    <w:rsid w:val="007E711B"/>
    <w:rsid w:val="007E773A"/>
    <w:rsid w:val="007E7B75"/>
    <w:rsid w:val="007F13BD"/>
    <w:rsid w:val="007F2204"/>
    <w:rsid w:val="007F2285"/>
    <w:rsid w:val="007F28B6"/>
    <w:rsid w:val="007F4BB9"/>
    <w:rsid w:val="007F5282"/>
    <w:rsid w:val="007F5B21"/>
    <w:rsid w:val="007F5D83"/>
    <w:rsid w:val="007F7263"/>
    <w:rsid w:val="007F7E4C"/>
    <w:rsid w:val="00800A65"/>
    <w:rsid w:val="00801330"/>
    <w:rsid w:val="0080310E"/>
    <w:rsid w:val="008043FD"/>
    <w:rsid w:val="00804F31"/>
    <w:rsid w:val="008069C7"/>
    <w:rsid w:val="00806EC0"/>
    <w:rsid w:val="008075D8"/>
    <w:rsid w:val="00810812"/>
    <w:rsid w:val="008109D8"/>
    <w:rsid w:val="00810D49"/>
    <w:rsid w:val="008115B7"/>
    <w:rsid w:val="008118DB"/>
    <w:rsid w:val="00811B7A"/>
    <w:rsid w:val="00811C05"/>
    <w:rsid w:val="008120CE"/>
    <w:rsid w:val="008122A5"/>
    <w:rsid w:val="0081293E"/>
    <w:rsid w:val="00812E83"/>
    <w:rsid w:val="00812F6A"/>
    <w:rsid w:val="0081312B"/>
    <w:rsid w:val="00813578"/>
    <w:rsid w:val="00813C94"/>
    <w:rsid w:val="00813ECF"/>
    <w:rsid w:val="008158F1"/>
    <w:rsid w:val="00817453"/>
    <w:rsid w:val="00817774"/>
    <w:rsid w:val="00817F5F"/>
    <w:rsid w:val="00820DEA"/>
    <w:rsid w:val="00821E95"/>
    <w:rsid w:val="008226C5"/>
    <w:rsid w:val="00823E2D"/>
    <w:rsid w:val="00823F72"/>
    <w:rsid w:val="00824C30"/>
    <w:rsid w:val="0082522E"/>
    <w:rsid w:val="00826036"/>
    <w:rsid w:val="00826BE4"/>
    <w:rsid w:val="008270D2"/>
    <w:rsid w:val="00827213"/>
    <w:rsid w:val="00827A65"/>
    <w:rsid w:val="008303B9"/>
    <w:rsid w:val="0083087B"/>
    <w:rsid w:val="008317CB"/>
    <w:rsid w:val="0083197B"/>
    <w:rsid w:val="00833DFA"/>
    <w:rsid w:val="008341F3"/>
    <w:rsid w:val="0083492A"/>
    <w:rsid w:val="00834B01"/>
    <w:rsid w:val="00835071"/>
    <w:rsid w:val="008350F8"/>
    <w:rsid w:val="00836371"/>
    <w:rsid w:val="008377FC"/>
    <w:rsid w:val="00837B7B"/>
    <w:rsid w:val="00837CDE"/>
    <w:rsid w:val="00841B79"/>
    <w:rsid w:val="008425CA"/>
    <w:rsid w:val="0084543C"/>
    <w:rsid w:val="00845BA8"/>
    <w:rsid w:val="00845DFD"/>
    <w:rsid w:val="00845E44"/>
    <w:rsid w:val="0084618D"/>
    <w:rsid w:val="00847066"/>
    <w:rsid w:val="00847141"/>
    <w:rsid w:val="00850115"/>
    <w:rsid w:val="0085266A"/>
    <w:rsid w:val="008528E1"/>
    <w:rsid w:val="00852DE7"/>
    <w:rsid w:val="0085389A"/>
    <w:rsid w:val="00853CFC"/>
    <w:rsid w:val="00853FEC"/>
    <w:rsid w:val="00854950"/>
    <w:rsid w:val="008553CA"/>
    <w:rsid w:val="00855D14"/>
    <w:rsid w:val="00856865"/>
    <w:rsid w:val="0086186F"/>
    <w:rsid w:val="0086222C"/>
    <w:rsid w:val="0086282B"/>
    <w:rsid w:val="00862DBE"/>
    <w:rsid w:val="008653EF"/>
    <w:rsid w:val="00865663"/>
    <w:rsid w:val="00865978"/>
    <w:rsid w:val="00866845"/>
    <w:rsid w:val="00866CCA"/>
    <w:rsid w:val="008671F9"/>
    <w:rsid w:val="00867D38"/>
    <w:rsid w:val="008703ED"/>
    <w:rsid w:val="00870E01"/>
    <w:rsid w:val="00871749"/>
    <w:rsid w:val="0087407F"/>
    <w:rsid w:val="0087490E"/>
    <w:rsid w:val="00875E91"/>
    <w:rsid w:val="008768A2"/>
    <w:rsid w:val="00876DFC"/>
    <w:rsid w:val="00877264"/>
    <w:rsid w:val="008772C6"/>
    <w:rsid w:val="0087742E"/>
    <w:rsid w:val="00877B8B"/>
    <w:rsid w:val="00877D58"/>
    <w:rsid w:val="00877EFC"/>
    <w:rsid w:val="00880375"/>
    <w:rsid w:val="00880AE1"/>
    <w:rsid w:val="0088146E"/>
    <w:rsid w:val="00881668"/>
    <w:rsid w:val="00881C89"/>
    <w:rsid w:val="0088243C"/>
    <w:rsid w:val="008834C7"/>
    <w:rsid w:val="00883FBC"/>
    <w:rsid w:val="0088401A"/>
    <w:rsid w:val="008841E1"/>
    <w:rsid w:val="008841EA"/>
    <w:rsid w:val="00884875"/>
    <w:rsid w:val="00884AD6"/>
    <w:rsid w:val="0088706C"/>
    <w:rsid w:val="00887726"/>
    <w:rsid w:val="008907AB"/>
    <w:rsid w:val="00890F6C"/>
    <w:rsid w:val="008910DE"/>
    <w:rsid w:val="008916F3"/>
    <w:rsid w:val="008918A5"/>
    <w:rsid w:val="00892026"/>
    <w:rsid w:val="00892229"/>
    <w:rsid w:val="00892616"/>
    <w:rsid w:val="00892D3C"/>
    <w:rsid w:val="00894F5C"/>
    <w:rsid w:val="0089522A"/>
    <w:rsid w:val="00895C90"/>
    <w:rsid w:val="00895E3E"/>
    <w:rsid w:val="00896922"/>
    <w:rsid w:val="008969D9"/>
    <w:rsid w:val="00897258"/>
    <w:rsid w:val="008A0FAD"/>
    <w:rsid w:val="008A0FEA"/>
    <w:rsid w:val="008A2BBF"/>
    <w:rsid w:val="008A5744"/>
    <w:rsid w:val="008A5874"/>
    <w:rsid w:val="008A6ABC"/>
    <w:rsid w:val="008A6F7B"/>
    <w:rsid w:val="008A7628"/>
    <w:rsid w:val="008A7C07"/>
    <w:rsid w:val="008A7CAC"/>
    <w:rsid w:val="008B0BE3"/>
    <w:rsid w:val="008B11EA"/>
    <w:rsid w:val="008B14E5"/>
    <w:rsid w:val="008B1767"/>
    <w:rsid w:val="008B17EE"/>
    <w:rsid w:val="008B1B4C"/>
    <w:rsid w:val="008B1E0F"/>
    <w:rsid w:val="008B2D00"/>
    <w:rsid w:val="008B2D5D"/>
    <w:rsid w:val="008B3322"/>
    <w:rsid w:val="008B3708"/>
    <w:rsid w:val="008B395D"/>
    <w:rsid w:val="008B41D6"/>
    <w:rsid w:val="008B5610"/>
    <w:rsid w:val="008B58E4"/>
    <w:rsid w:val="008B675B"/>
    <w:rsid w:val="008B70EC"/>
    <w:rsid w:val="008C04AE"/>
    <w:rsid w:val="008C0759"/>
    <w:rsid w:val="008C1308"/>
    <w:rsid w:val="008C1D12"/>
    <w:rsid w:val="008C1D48"/>
    <w:rsid w:val="008C3BC3"/>
    <w:rsid w:val="008C4279"/>
    <w:rsid w:val="008C466F"/>
    <w:rsid w:val="008C50C1"/>
    <w:rsid w:val="008C5264"/>
    <w:rsid w:val="008C546E"/>
    <w:rsid w:val="008C5EE3"/>
    <w:rsid w:val="008C6A33"/>
    <w:rsid w:val="008C71AD"/>
    <w:rsid w:val="008C7B15"/>
    <w:rsid w:val="008D0C21"/>
    <w:rsid w:val="008D0E0A"/>
    <w:rsid w:val="008D0FAF"/>
    <w:rsid w:val="008D264F"/>
    <w:rsid w:val="008D2F4C"/>
    <w:rsid w:val="008D3AB2"/>
    <w:rsid w:val="008D4016"/>
    <w:rsid w:val="008D4E3B"/>
    <w:rsid w:val="008D5E57"/>
    <w:rsid w:val="008D6296"/>
    <w:rsid w:val="008D6D6B"/>
    <w:rsid w:val="008D6EFF"/>
    <w:rsid w:val="008E0084"/>
    <w:rsid w:val="008E067E"/>
    <w:rsid w:val="008E28C5"/>
    <w:rsid w:val="008E2EB1"/>
    <w:rsid w:val="008E34E1"/>
    <w:rsid w:val="008E3A59"/>
    <w:rsid w:val="008E3F8B"/>
    <w:rsid w:val="008E43F2"/>
    <w:rsid w:val="008E5592"/>
    <w:rsid w:val="008E7C8B"/>
    <w:rsid w:val="008E7F81"/>
    <w:rsid w:val="008F0516"/>
    <w:rsid w:val="008F072B"/>
    <w:rsid w:val="008F147E"/>
    <w:rsid w:val="008F20CC"/>
    <w:rsid w:val="008F3662"/>
    <w:rsid w:val="008F437E"/>
    <w:rsid w:val="008F43E0"/>
    <w:rsid w:val="008F4FFA"/>
    <w:rsid w:val="008F57A3"/>
    <w:rsid w:val="008F6FC0"/>
    <w:rsid w:val="008F78E0"/>
    <w:rsid w:val="009000AC"/>
    <w:rsid w:val="00900512"/>
    <w:rsid w:val="00901047"/>
    <w:rsid w:val="00901590"/>
    <w:rsid w:val="009023BD"/>
    <w:rsid w:val="00902644"/>
    <w:rsid w:val="00902D6C"/>
    <w:rsid w:val="00903288"/>
    <w:rsid w:val="009037DC"/>
    <w:rsid w:val="00904A8F"/>
    <w:rsid w:val="009059E1"/>
    <w:rsid w:val="0090789C"/>
    <w:rsid w:val="00907B40"/>
    <w:rsid w:val="009107FC"/>
    <w:rsid w:val="00910B37"/>
    <w:rsid w:val="00911A41"/>
    <w:rsid w:val="00911EA2"/>
    <w:rsid w:val="00913642"/>
    <w:rsid w:val="00913E1A"/>
    <w:rsid w:val="009152AF"/>
    <w:rsid w:val="00915B46"/>
    <w:rsid w:val="00916279"/>
    <w:rsid w:val="009168B4"/>
    <w:rsid w:val="00916D6C"/>
    <w:rsid w:val="00920E28"/>
    <w:rsid w:val="00921D7F"/>
    <w:rsid w:val="00922A7C"/>
    <w:rsid w:val="00923DBC"/>
    <w:rsid w:val="00924082"/>
    <w:rsid w:val="009247B4"/>
    <w:rsid w:val="009260F6"/>
    <w:rsid w:val="0092701E"/>
    <w:rsid w:val="00927693"/>
    <w:rsid w:val="0093045B"/>
    <w:rsid w:val="00930F3D"/>
    <w:rsid w:val="00931143"/>
    <w:rsid w:val="00931C4E"/>
    <w:rsid w:val="00931D9F"/>
    <w:rsid w:val="00932221"/>
    <w:rsid w:val="009329C7"/>
    <w:rsid w:val="00933023"/>
    <w:rsid w:val="009336D1"/>
    <w:rsid w:val="00934E04"/>
    <w:rsid w:val="00934EB1"/>
    <w:rsid w:val="009362ED"/>
    <w:rsid w:val="009366E8"/>
    <w:rsid w:val="009367FF"/>
    <w:rsid w:val="0093681F"/>
    <w:rsid w:val="00936ABF"/>
    <w:rsid w:val="00936FD6"/>
    <w:rsid w:val="00937B40"/>
    <w:rsid w:val="00937BFA"/>
    <w:rsid w:val="0094051B"/>
    <w:rsid w:val="0094103C"/>
    <w:rsid w:val="00941D18"/>
    <w:rsid w:val="00942424"/>
    <w:rsid w:val="009430B5"/>
    <w:rsid w:val="00943C4E"/>
    <w:rsid w:val="00945C6F"/>
    <w:rsid w:val="00947758"/>
    <w:rsid w:val="00947A16"/>
    <w:rsid w:val="00951CCA"/>
    <w:rsid w:val="009530E8"/>
    <w:rsid w:val="00953394"/>
    <w:rsid w:val="009534F6"/>
    <w:rsid w:val="00956729"/>
    <w:rsid w:val="0095698D"/>
    <w:rsid w:val="00956CDA"/>
    <w:rsid w:val="0095773A"/>
    <w:rsid w:val="00960782"/>
    <w:rsid w:val="00960AF6"/>
    <w:rsid w:val="00960D16"/>
    <w:rsid w:val="00960FA6"/>
    <w:rsid w:val="00962785"/>
    <w:rsid w:val="00962E84"/>
    <w:rsid w:val="00962F5E"/>
    <w:rsid w:val="00964757"/>
    <w:rsid w:val="009657C2"/>
    <w:rsid w:val="009669E0"/>
    <w:rsid w:val="009672DD"/>
    <w:rsid w:val="00967542"/>
    <w:rsid w:val="0097025F"/>
    <w:rsid w:val="0097046C"/>
    <w:rsid w:val="009716DC"/>
    <w:rsid w:val="00973933"/>
    <w:rsid w:val="00973DD6"/>
    <w:rsid w:val="009740AE"/>
    <w:rsid w:val="009746E0"/>
    <w:rsid w:val="00974838"/>
    <w:rsid w:val="00974899"/>
    <w:rsid w:val="009759CB"/>
    <w:rsid w:val="00975F76"/>
    <w:rsid w:val="0097609F"/>
    <w:rsid w:val="00977829"/>
    <w:rsid w:val="009778AB"/>
    <w:rsid w:val="00977A5F"/>
    <w:rsid w:val="00977E0C"/>
    <w:rsid w:val="00981017"/>
    <w:rsid w:val="009819D2"/>
    <w:rsid w:val="00983395"/>
    <w:rsid w:val="009837E5"/>
    <w:rsid w:val="009842BA"/>
    <w:rsid w:val="00984312"/>
    <w:rsid w:val="00984706"/>
    <w:rsid w:val="00984FA2"/>
    <w:rsid w:val="00985E01"/>
    <w:rsid w:val="00987CBB"/>
    <w:rsid w:val="00987F6E"/>
    <w:rsid w:val="009918A0"/>
    <w:rsid w:val="0099196C"/>
    <w:rsid w:val="00991C83"/>
    <w:rsid w:val="0099242A"/>
    <w:rsid w:val="009924D5"/>
    <w:rsid w:val="00992DDB"/>
    <w:rsid w:val="0099342C"/>
    <w:rsid w:val="00994B7F"/>
    <w:rsid w:val="00994BB5"/>
    <w:rsid w:val="00994ED9"/>
    <w:rsid w:val="009960B3"/>
    <w:rsid w:val="009975CA"/>
    <w:rsid w:val="009A03AA"/>
    <w:rsid w:val="009A0533"/>
    <w:rsid w:val="009A05F6"/>
    <w:rsid w:val="009A0CA1"/>
    <w:rsid w:val="009A0DA7"/>
    <w:rsid w:val="009A15F4"/>
    <w:rsid w:val="009A1FE6"/>
    <w:rsid w:val="009A2A40"/>
    <w:rsid w:val="009A314B"/>
    <w:rsid w:val="009A31AD"/>
    <w:rsid w:val="009A3309"/>
    <w:rsid w:val="009A4253"/>
    <w:rsid w:val="009A42D0"/>
    <w:rsid w:val="009A4B5B"/>
    <w:rsid w:val="009A6091"/>
    <w:rsid w:val="009A6121"/>
    <w:rsid w:val="009A78CF"/>
    <w:rsid w:val="009A7B38"/>
    <w:rsid w:val="009A7D16"/>
    <w:rsid w:val="009B23A1"/>
    <w:rsid w:val="009B2F2A"/>
    <w:rsid w:val="009B35F4"/>
    <w:rsid w:val="009B4AB1"/>
    <w:rsid w:val="009B4CE7"/>
    <w:rsid w:val="009B5292"/>
    <w:rsid w:val="009B58E2"/>
    <w:rsid w:val="009B616B"/>
    <w:rsid w:val="009B7A97"/>
    <w:rsid w:val="009C0B8A"/>
    <w:rsid w:val="009C0F20"/>
    <w:rsid w:val="009C152C"/>
    <w:rsid w:val="009C253B"/>
    <w:rsid w:val="009C2850"/>
    <w:rsid w:val="009C2B20"/>
    <w:rsid w:val="009C42AE"/>
    <w:rsid w:val="009C5622"/>
    <w:rsid w:val="009C57CC"/>
    <w:rsid w:val="009C600A"/>
    <w:rsid w:val="009C6B17"/>
    <w:rsid w:val="009C76F6"/>
    <w:rsid w:val="009C781D"/>
    <w:rsid w:val="009D03CB"/>
    <w:rsid w:val="009D0BED"/>
    <w:rsid w:val="009D11C6"/>
    <w:rsid w:val="009D2102"/>
    <w:rsid w:val="009D280C"/>
    <w:rsid w:val="009D2B93"/>
    <w:rsid w:val="009D35D6"/>
    <w:rsid w:val="009D379E"/>
    <w:rsid w:val="009D5193"/>
    <w:rsid w:val="009D5575"/>
    <w:rsid w:val="009D57D4"/>
    <w:rsid w:val="009D60BC"/>
    <w:rsid w:val="009D76EE"/>
    <w:rsid w:val="009E0167"/>
    <w:rsid w:val="009E0FA8"/>
    <w:rsid w:val="009E26D1"/>
    <w:rsid w:val="009E2A0E"/>
    <w:rsid w:val="009E2B42"/>
    <w:rsid w:val="009E2E5C"/>
    <w:rsid w:val="009E303C"/>
    <w:rsid w:val="009E40A7"/>
    <w:rsid w:val="009E42AA"/>
    <w:rsid w:val="009E478E"/>
    <w:rsid w:val="009E5684"/>
    <w:rsid w:val="009E6283"/>
    <w:rsid w:val="009F0654"/>
    <w:rsid w:val="009F0E54"/>
    <w:rsid w:val="009F0F18"/>
    <w:rsid w:val="009F1085"/>
    <w:rsid w:val="009F1EB6"/>
    <w:rsid w:val="009F2660"/>
    <w:rsid w:val="009F32F2"/>
    <w:rsid w:val="009F337A"/>
    <w:rsid w:val="009F355A"/>
    <w:rsid w:val="009F3A36"/>
    <w:rsid w:val="009F4DCD"/>
    <w:rsid w:val="009F4EBD"/>
    <w:rsid w:val="009F69C5"/>
    <w:rsid w:val="00A00675"/>
    <w:rsid w:val="00A006E3"/>
    <w:rsid w:val="00A0073D"/>
    <w:rsid w:val="00A010BF"/>
    <w:rsid w:val="00A013C0"/>
    <w:rsid w:val="00A013C4"/>
    <w:rsid w:val="00A01541"/>
    <w:rsid w:val="00A01F37"/>
    <w:rsid w:val="00A02072"/>
    <w:rsid w:val="00A0277B"/>
    <w:rsid w:val="00A02F1A"/>
    <w:rsid w:val="00A03803"/>
    <w:rsid w:val="00A04F81"/>
    <w:rsid w:val="00A0532F"/>
    <w:rsid w:val="00A05817"/>
    <w:rsid w:val="00A05D57"/>
    <w:rsid w:val="00A0652B"/>
    <w:rsid w:val="00A06853"/>
    <w:rsid w:val="00A06FCD"/>
    <w:rsid w:val="00A07071"/>
    <w:rsid w:val="00A10B9E"/>
    <w:rsid w:val="00A11019"/>
    <w:rsid w:val="00A11E0F"/>
    <w:rsid w:val="00A13747"/>
    <w:rsid w:val="00A13E6D"/>
    <w:rsid w:val="00A147E2"/>
    <w:rsid w:val="00A1591D"/>
    <w:rsid w:val="00A1696E"/>
    <w:rsid w:val="00A16BDB"/>
    <w:rsid w:val="00A17BA3"/>
    <w:rsid w:val="00A20423"/>
    <w:rsid w:val="00A211CD"/>
    <w:rsid w:val="00A21231"/>
    <w:rsid w:val="00A21392"/>
    <w:rsid w:val="00A22B1F"/>
    <w:rsid w:val="00A233B8"/>
    <w:rsid w:val="00A2370F"/>
    <w:rsid w:val="00A24B23"/>
    <w:rsid w:val="00A24E29"/>
    <w:rsid w:val="00A25150"/>
    <w:rsid w:val="00A25477"/>
    <w:rsid w:val="00A25BAA"/>
    <w:rsid w:val="00A2628A"/>
    <w:rsid w:val="00A279C7"/>
    <w:rsid w:val="00A27CC0"/>
    <w:rsid w:val="00A303D0"/>
    <w:rsid w:val="00A31058"/>
    <w:rsid w:val="00A3194C"/>
    <w:rsid w:val="00A319B1"/>
    <w:rsid w:val="00A319BF"/>
    <w:rsid w:val="00A31EB3"/>
    <w:rsid w:val="00A32094"/>
    <w:rsid w:val="00A327F8"/>
    <w:rsid w:val="00A339D3"/>
    <w:rsid w:val="00A34083"/>
    <w:rsid w:val="00A342B1"/>
    <w:rsid w:val="00A34452"/>
    <w:rsid w:val="00A347EE"/>
    <w:rsid w:val="00A34CF4"/>
    <w:rsid w:val="00A35EFB"/>
    <w:rsid w:val="00A35FA4"/>
    <w:rsid w:val="00A3627C"/>
    <w:rsid w:val="00A366F0"/>
    <w:rsid w:val="00A36961"/>
    <w:rsid w:val="00A36F22"/>
    <w:rsid w:val="00A37D53"/>
    <w:rsid w:val="00A407BF"/>
    <w:rsid w:val="00A40CE2"/>
    <w:rsid w:val="00A4124C"/>
    <w:rsid w:val="00A416ED"/>
    <w:rsid w:val="00A417AC"/>
    <w:rsid w:val="00A420A8"/>
    <w:rsid w:val="00A421A9"/>
    <w:rsid w:val="00A421E9"/>
    <w:rsid w:val="00A4253B"/>
    <w:rsid w:val="00A43CAF"/>
    <w:rsid w:val="00A44086"/>
    <w:rsid w:val="00A45444"/>
    <w:rsid w:val="00A46CC8"/>
    <w:rsid w:val="00A477D5"/>
    <w:rsid w:val="00A4798D"/>
    <w:rsid w:val="00A47B09"/>
    <w:rsid w:val="00A47CE9"/>
    <w:rsid w:val="00A5013C"/>
    <w:rsid w:val="00A5051C"/>
    <w:rsid w:val="00A50F1B"/>
    <w:rsid w:val="00A518FC"/>
    <w:rsid w:val="00A519DD"/>
    <w:rsid w:val="00A521A0"/>
    <w:rsid w:val="00A5435F"/>
    <w:rsid w:val="00A54BFE"/>
    <w:rsid w:val="00A570BA"/>
    <w:rsid w:val="00A57395"/>
    <w:rsid w:val="00A576EA"/>
    <w:rsid w:val="00A60497"/>
    <w:rsid w:val="00A61F94"/>
    <w:rsid w:val="00A623D4"/>
    <w:rsid w:val="00A6290E"/>
    <w:rsid w:val="00A6378F"/>
    <w:rsid w:val="00A642E9"/>
    <w:rsid w:val="00A6507E"/>
    <w:rsid w:val="00A653AF"/>
    <w:rsid w:val="00A65692"/>
    <w:rsid w:val="00A65FA2"/>
    <w:rsid w:val="00A66B48"/>
    <w:rsid w:val="00A66DD7"/>
    <w:rsid w:val="00A66F18"/>
    <w:rsid w:val="00A706CF"/>
    <w:rsid w:val="00A70D39"/>
    <w:rsid w:val="00A72158"/>
    <w:rsid w:val="00A734F1"/>
    <w:rsid w:val="00A73B18"/>
    <w:rsid w:val="00A749ED"/>
    <w:rsid w:val="00A74CD5"/>
    <w:rsid w:val="00A74E1D"/>
    <w:rsid w:val="00A74E21"/>
    <w:rsid w:val="00A74F54"/>
    <w:rsid w:val="00A754E3"/>
    <w:rsid w:val="00A75ADC"/>
    <w:rsid w:val="00A76794"/>
    <w:rsid w:val="00A76E20"/>
    <w:rsid w:val="00A7781D"/>
    <w:rsid w:val="00A8025B"/>
    <w:rsid w:val="00A80391"/>
    <w:rsid w:val="00A8271F"/>
    <w:rsid w:val="00A82A59"/>
    <w:rsid w:val="00A83D3B"/>
    <w:rsid w:val="00A8423C"/>
    <w:rsid w:val="00A8431F"/>
    <w:rsid w:val="00A84450"/>
    <w:rsid w:val="00A848E9"/>
    <w:rsid w:val="00A8491C"/>
    <w:rsid w:val="00A849E3"/>
    <w:rsid w:val="00A8509C"/>
    <w:rsid w:val="00A852AC"/>
    <w:rsid w:val="00A85992"/>
    <w:rsid w:val="00A85E66"/>
    <w:rsid w:val="00A862E8"/>
    <w:rsid w:val="00A905AE"/>
    <w:rsid w:val="00A9076D"/>
    <w:rsid w:val="00A90AB4"/>
    <w:rsid w:val="00A90D49"/>
    <w:rsid w:val="00A92790"/>
    <w:rsid w:val="00A93025"/>
    <w:rsid w:val="00A930A1"/>
    <w:rsid w:val="00A94353"/>
    <w:rsid w:val="00A95678"/>
    <w:rsid w:val="00A967D7"/>
    <w:rsid w:val="00A974F2"/>
    <w:rsid w:val="00A97C4A"/>
    <w:rsid w:val="00AA1054"/>
    <w:rsid w:val="00AA1E4D"/>
    <w:rsid w:val="00AA2FF4"/>
    <w:rsid w:val="00AA3817"/>
    <w:rsid w:val="00AA38B5"/>
    <w:rsid w:val="00AA39E8"/>
    <w:rsid w:val="00AA42FB"/>
    <w:rsid w:val="00AA4455"/>
    <w:rsid w:val="00AA4B63"/>
    <w:rsid w:val="00AA4D0C"/>
    <w:rsid w:val="00AA5438"/>
    <w:rsid w:val="00AA5DF6"/>
    <w:rsid w:val="00AA5E01"/>
    <w:rsid w:val="00AA6490"/>
    <w:rsid w:val="00AA69E3"/>
    <w:rsid w:val="00AA6A66"/>
    <w:rsid w:val="00AA6BCE"/>
    <w:rsid w:val="00AA720E"/>
    <w:rsid w:val="00AA728B"/>
    <w:rsid w:val="00AB0169"/>
    <w:rsid w:val="00AB02FA"/>
    <w:rsid w:val="00AB201B"/>
    <w:rsid w:val="00AB21F5"/>
    <w:rsid w:val="00AB35F4"/>
    <w:rsid w:val="00AB41C2"/>
    <w:rsid w:val="00AB4A0B"/>
    <w:rsid w:val="00AB4F1A"/>
    <w:rsid w:val="00AB55AE"/>
    <w:rsid w:val="00AB5774"/>
    <w:rsid w:val="00AB5B92"/>
    <w:rsid w:val="00AB6936"/>
    <w:rsid w:val="00AB7303"/>
    <w:rsid w:val="00AC065B"/>
    <w:rsid w:val="00AC0952"/>
    <w:rsid w:val="00AC1289"/>
    <w:rsid w:val="00AC189F"/>
    <w:rsid w:val="00AC1B92"/>
    <w:rsid w:val="00AC2C57"/>
    <w:rsid w:val="00AC2DBA"/>
    <w:rsid w:val="00AC3F5F"/>
    <w:rsid w:val="00AC4902"/>
    <w:rsid w:val="00AC4ED7"/>
    <w:rsid w:val="00AC5212"/>
    <w:rsid w:val="00AC558F"/>
    <w:rsid w:val="00AC71A5"/>
    <w:rsid w:val="00AD0A7B"/>
    <w:rsid w:val="00AD158D"/>
    <w:rsid w:val="00AD1978"/>
    <w:rsid w:val="00AD28E2"/>
    <w:rsid w:val="00AD3BB9"/>
    <w:rsid w:val="00AD52CE"/>
    <w:rsid w:val="00AD5D8E"/>
    <w:rsid w:val="00AD6156"/>
    <w:rsid w:val="00AD6303"/>
    <w:rsid w:val="00AD63DC"/>
    <w:rsid w:val="00AD6737"/>
    <w:rsid w:val="00AE0414"/>
    <w:rsid w:val="00AE05DF"/>
    <w:rsid w:val="00AE0663"/>
    <w:rsid w:val="00AE1BC6"/>
    <w:rsid w:val="00AE2286"/>
    <w:rsid w:val="00AE2B94"/>
    <w:rsid w:val="00AE2DD9"/>
    <w:rsid w:val="00AE2F58"/>
    <w:rsid w:val="00AE36D0"/>
    <w:rsid w:val="00AE4865"/>
    <w:rsid w:val="00AE4EE1"/>
    <w:rsid w:val="00AE4F60"/>
    <w:rsid w:val="00AE50EC"/>
    <w:rsid w:val="00AE63B7"/>
    <w:rsid w:val="00AE72D7"/>
    <w:rsid w:val="00AF12AF"/>
    <w:rsid w:val="00AF1756"/>
    <w:rsid w:val="00AF1A09"/>
    <w:rsid w:val="00AF2447"/>
    <w:rsid w:val="00AF27D0"/>
    <w:rsid w:val="00AF2D4B"/>
    <w:rsid w:val="00AF2E2B"/>
    <w:rsid w:val="00AF3218"/>
    <w:rsid w:val="00AF3CFE"/>
    <w:rsid w:val="00AF3EC7"/>
    <w:rsid w:val="00AF4285"/>
    <w:rsid w:val="00AF477F"/>
    <w:rsid w:val="00AF4980"/>
    <w:rsid w:val="00AF5387"/>
    <w:rsid w:val="00AF5AE8"/>
    <w:rsid w:val="00AF5C43"/>
    <w:rsid w:val="00AF6796"/>
    <w:rsid w:val="00AF72BE"/>
    <w:rsid w:val="00AF73DE"/>
    <w:rsid w:val="00B000CF"/>
    <w:rsid w:val="00B007F0"/>
    <w:rsid w:val="00B00883"/>
    <w:rsid w:val="00B00D9E"/>
    <w:rsid w:val="00B01CC3"/>
    <w:rsid w:val="00B02782"/>
    <w:rsid w:val="00B02CF6"/>
    <w:rsid w:val="00B042CE"/>
    <w:rsid w:val="00B047E9"/>
    <w:rsid w:val="00B049C8"/>
    <w:rsid w:val="00B0561C"/>
    <w:rsid w:val="00B07514"/>
    <w:rsid w:val="00B075A7"/>
    <w:rsid w:val="00B10030"/>
    <w:rsid w:val="00B100A9"/>
    <w:rsid w:val="00B1045A"/>
    <w:rsid w:val="00B10691"/>
    <w:rsid w:val="00B10B51"/>
    <w:rsid w:val="00B121CB"/>
    <w:rsid w:val="00B13059"/>
    <w:rsid w:val="00B138B7"/>
    <w:rsid w:val="00B13995"/>
    <w:rsid w:val="00B13BF3"/>
    <w:rsid w:val="00B14D66"/>
    <w:rsid w:val="00B155DE"/>
    <w:rsid w:val="00B15D22"/>
    <w:rsid w:val="00B16AF0"/>
    <w:rsid w:val="00B16F26"/>
    <w:rsid w:val="00B20CB6"/>
    <w:rsid w:val="00B2273B"/>
    <w:rsid w:val="00B22904"/>
    <w:rsid w:val="00B22E81"/>
    <w:rsid w:val="00B22EA1"/>
    <w:rsid w:val="00B233B8"/>
    <w:rsid w:val="00B24F3A"/>
    <w:rsid w:val="00B25198"/>
    <w:rsid w:val="00B25B8D"/>
    <w:rsid w:val="00B25DDD"/>
    <w:rsid w:val="00B263B7"/>
    <w:rsid w:val="00B272DB"/>
    <w:rsid w:val="00B273A5"/>
    <w:rsid w:val="00B273BE"/>
    <w:rsid w:val="00B277D1"/>
    <w:rsid w:val="00B3082F"/>
    <w:rsid w:val="00B31803"/>
    <w:rsid w:val="00B31EF9"/>
    <w:rsid w:val="00B3207E"/>
    <w:rsid w:val="00B326C1"/>
    <w:rsid w:val="00B327DE"/>
    <w:rsid w:val="00B33703"/>
    <w:rsid w:val="00B34C0C"/>
    <w:rsid w:val="00B36BAB"/>
    <w:rsid w:val="00B37221"/>
    <w:rsid w:val="00B376F3"/>
    <w:rsid w:val="00B37B41"/>
    <w:rsid w:val="00B40FB8"/>
    <w:rsid w:val="00B41D9D"/>
    <w:rsid w:val="00B4213E"/>
    <w:rsid w:val="00B43051"/>
    <w:rsid w:val="00B4313C"/>
    <w:rsid w:val="00B432F4"/>
    <w:rsid w:val="00B43697"/>
    <w:rsid w:val="00B43AE4"/>
    <w:rsid w:val="00B444BA"/>
    <w:rsid w:val="00B44AE1"/>
    <w:rsid w:val="00B45C79"/>
    <w:rsid w:val="00B46A5A"/>
    <w:rsid w:val="00B47091"/>
    <w:rsid w:val="00B5000B"/>
    <w:rsid w:val="00B51473"/>
    <w:rsid w:val="00B51C7B"/>
    <w:rsid w:val="00B51E1A"/>
    <w:rsid w:val="00B52A59"/>
    <w:rsid w:val="00B52CFC"/>
    <w:rsid w:val="00B5304E"/>
    <w:rsid w:val="00B53FAF"/>
    <w:rsid w:val="00B54D57"/>
    <w:rsid w:val="00B550F4"/>
    <w:rsid w:val="00B551AF"/>
    <w:rsid w:val="00B5561D"/>
    <w:rsid w:val="00B563CF"/>
    <w:rsid w:val="00B57911"/>
    <w:rsid w:val="00B60CA9"/>
    <w:rsid w:val="00B6108C"/>
    <w:rsid w:val="00B61876"/>
    <w:rsid w:val="00B61A7B"/>
    <w:rsid w:val="00B61FF4"/>
    <w:rsid w:val="00B62379"/>
    <w:rsid w:val="00B6269D"/>
    <w:rsid w:val="00B63312"/>
    <w:rsid w:val="00B649B9"/>
    <w:rsid w:val="00B64B4D"/>
    <w:rsid w:val="00B64C1B"/>
    <w:rsid w:val="00B64E75"/>
    <w:rsid w:val="00B65015"/>
    <w:rsid w:val="00B65B9E"/>
    <w:rsid w:val="00B664DC"/>
    <w:rsid w:val="00B6767E"/>
    <w:rsid w:val="00B67C7D"/>
    <w:rsid w:val="00B70894"/>
    <w:rsid w:val="00B70E2D"/>
    <w:rsid w:val="00B715A8"/>
    <w:rsid w:val="00B71795"/>
    <w:rsid w:val="00B723CC"/>
    <w:rsid w:val="00B733A2"/>
    <w:rsid w:val="00B73421"/>
    <w:rsid w:val="00B73716"/>
    <w:rsid w:val="00B73738"/>
    <w:rsid w:val="00B73B81"/>
    <w:rsid w:val="00B73E24"/>
    <w:rsid w:val="00B7449E"/>
    <w:rsid w:val="00B748AD"/>
    <w:rsid w:val="00B7555A"/>
    <w:rsid w:val="00B757B2"/>
    <w:rsid w:val="00B764C7"/>
    <w:rsid w:val="00B77B49"/>
    <w:rsid w:val="00B77B78"/>
    <w:rsid w:val="00B81D61"/>
    <w:rsid w:val="00B822F8"/>
    <w:rsid w:val="00B828B8"/>
    <w:rsid w:val="00B82CEE"/>
    <w:rsid w:val="00B83218"/>
    <w:rsid w:val="00B85347"/>
    <w:rsid w:val="00B85477"/>
    <w:rsid w:val="00B86858"/>
    <w:rsid w:val="00B87A40"/>
    <w:rsid w:val="00B87C87"/>
    <w:rsid w:val="00B87D64"/>
    <w:rsid w:val="00B87EE2"/>
    <w:rsid w:val="00B9031C"/>
    <w:rsid w:val="00B90D87"/>
    <w:rsid w:val="00B90F78"/>
    <w:rsid w:val="00B9105F"/>
    <w:rsid w:val="00B9158A"/>
    <w:rsid w:val="00B91976"/>
    <w:rsid w:val="00B91A55"/>
    <w:rsid w:val="00B928D9"/>
    <w:rsid w:val="00B928FA"/>
    <w:rsid w:val="00B92A67"/>
    <w:rsid w:val="00B935E4"/>
    <w:rsid w:val="00B93BCA"/>
    <w:rsid w:val="00B94502"/>
    <w:rsid w:val="00B950BF"/>
    <w:rsid w:val="00B95485"/>
    <w:rsid w:val="00B961E9"/>
    <w:rsid w:val="00B96EBC"/>
    <w:rsid w:val="00B96FAD"/>
    <w:rsid w:val="00BA061C"/>
    <w:rsid w:val="00BA10B0"/>
    <w:rsid w:val="00BA1210"/>
    <w:rsid w:val="00BA1AF2"/>
    <w:rsid w:val="00BA2179"/>
    <w:rsid w:val="00BA2390"/>
    <w:rsid w:val="00BA244A"/>
    <w:rsid w:val="00BA28B1"/>
    <w:rsid w:val="00BA3E61"/>
    <w:rsid w:val="00BA42D7"/>
    <w:rsid w:val="00BA4FEB"/>
    <w:rsid w:val="00BA52AC"/>
    <w:rsid w:val="00BA559A"/>
    <w:rsid w:val="00BA61AB"/>
    <w:rsid w:val="00BA6A29"/>
    <w:rsid w:val="00BA6A65"/>
    <w:rsid w:val="00BB12C8"/>
    <w:rsid w:val="00BB238E"/>
    <w:rsid w:val="00BB2A17"/>
    <w:rsid w:val="00BB30DE"/>
    <w:rsid w:val="00BB325D"/>
    <w:rsid w:val="00BB3A92"/>
    <w:rsid w:val="00BB4784"/>
    <w:rsid w:val="00BB6EFE"/>
    <w:rsid w:val="00BC041F"/>
    <w:rsid w:val="00BC1002"/>
    <w:rsid w:val="00BC2ABC"/>
    <w:rsid w:val="00BC33DC"/>
    <w:rsid w:val="00BC586D"/>
    <w:rsid w:val="00BC6699"/>
    <w:rsid w:val="00BC6BA6"/>
    <w:rsid w:val="00BC6BE5"/>
    <w:rsid w:val="00BD0150"/>
    <w:rsid w:val="00BD026C"/>
    <w:rsid w:val="00BD04F7"/>
    <w:rsid w:val="00BD1CEB"/>
    <w:rsid w:val="00BD2DA3"/>
    <w:rsid w:val="00BD3CD0"/>
    <w:rsid w:val="00BD542B"/>
    <w:rsid w:val="00BD659B"/>
    <w:rsid w:val="00BD6883"/>
    <w:rsid w:val="00BD6EB7"/>
    <w:rsid w:val="00BD709F"/>
    <w:rsid w:val="00BD7E37"/>
    <w:rsid w:val="00BE022A"/>
    <w:rsid w:val="00BE1DA1"/>
    <w:rsid w:val="00BE1DD1"/>
    <w:rsid w:val="00BE314C"/>
    <w:rsid w:val="00BE3A04"/>
    <w:rsid w:val="00BE40BE"/>
    <w:rsid w:val="00BE417C"/>
    <w:rsid w:val="00BE4D81"/>
    <w:rsid w:val="00BE50CF"/>
    <w:rsid w:val="00BE5465"/>
    <w:rsid w:val="00BE54FB"/>
    <w:rsid w:val="00BE5B76"/>
    <w:rsid w:val="00BE622B"/>
    <w:rsid w:val="00BE6662"/>
    <w:rsid w:val="00BF07EC"/>
    <w:rsid w:val="00BF10FF"/>
    <w:rsid w:val="00BF12A6"/>
    <w:rsid w:val="00BF20F3"/>
    <w:rsid w:val="00BF2DB6"/>
    <w:rsid w:val="00BF307F"/>
    <w:rsid w:val="00BF3A24"/>
    <w:rsid w:val="00BF44EC"/>
    <w:rsid w:val="00BF488D"/>
    <w:rsid w:val="00BF4921"/>
    <w:rsid w:val="00BF57CD"/>
    <w:rsid w:val="00BF73DE"/>
    <w:rsid w:val="00BF7B20"/>
    <w:rsid w:val="00C00312"/>
    <w:rsid w:val="00C00768"/>
    <w:rsid w:val="00C00DC9"/>
    <w:rsid w:val="00C0120D"/>
    <w:rsid w:val="00C02494"/>
    <w:rsid w:val="00C026D2"/>
    <w:rsid w:val="00C0290A"/>
    <w:rsid w:val="00C03172"/>
    <w:rsid w:val="00C033DE"/>
    <w:rsid w:val="00C03B7C"/>
    <w:rsid w:val="00C04126"/>
    <w:rsid w:val="00C04B4F"/>
    <w:rsid w:val="00C04E69"/>
    <w:rsid w:val="00C04FBD"/>
    <w:rsid w:val="00C05C8C"/>
    <w:rsid w:val="00C07F94"/>
    <w:rsid w:val="00C10592"/>
    <w:rsid w:val="00C10B29"/>
    <w:rsid w:val="00C11172"/>
    <w:rsid w:val="00C12018"/>
    <w:rsid w:val="00C1269A"/>
    <w:rsid w:val="00C13E31"/>
    <w:rsid w:val="00C16620"/>
    <w:rsid w:val="00C168FD"/>
    <w:rsid w:val="00C173C1"/>
    <w:rsid w:val="00C17B50"/>
    <w:rsid w:val="00C17B5D"/>
    <w:rsid w:val="00C21CD2"/>
    <w:rsid w:val="00C21DFC"/>
    <w:rsid w:val="00C21F09"/>
    <w:rsid w:val="00C22684"/>
    <w:rsid w:val="00C2287D"/>
    <w:rsid w:val="00C22CBA"/>
    <w:rsid w:val="00C231FF"/>
    <w:rsid w:val="00C23778"/>
    <w:rsid w:val="00C241B4"/>
    <w:rsid w:val="00C24614"/>
    <w:rsid w:val="00C2508D"/>
    <w:rsid w:val="00C2522D"/>
    <w:rsid w:val="00C25BF4"/>
    <w:rsid w:val="00C261D2"/>
    <w:rsid w:val="00C26F0F"/>
    <w:rsid w:val="00C275AE"/>
    <w:rsid w:val="00C30838"/>
    <w:rsid w:val="00C30C56"/>
    <w:rsid w:val="00C30DB9"/>
    <w:rsid w:val="00C31F83"/>
    <w:rsid w:val="00C32862"/>
    <w:rsid w:val="00C32A00"/>
    <w:rsid w:val="00C330BD"/>
    <w:rsid w:val="00C332AC"/>
    <w:rsid w:val="00C336E3"/>
    <w:rsid w:val="00C34B26"/>
    <w:rsid w:val="00C352E5"/>
    <w:rsid w:val="00C355B9"/>
    <w:rsid w:val="00C35726"/>
    <w:rsid w:val="00C35768"/>
    <w:rsid w:val="00C35E59"/>
    <w:rsid w:val="00C3603A"/>
    <w:rsid w:val="00C36D07"/>
    <w:rsid w:val="00C377A1"/>
    <w:rsid w:val="00C377DD"/>
    <w:rsid w:val="00C37855"/>
    <w:rsid w:val="00C37D5B"/>
    <w:rsid w:val="00C40F39"/>
    <w:rsid w:val="00C41F68"/>
    <w:rsid w:val="00C4395B"/>
    <w:rsid w:val="00C450AC"/>
    <w:rsid w:val="00C45EBA"/>
    <w:rsid w:val="00C4636B"/>
    <w:rsid w:val="00C47547"/>
    <w:rsid w:val="00C5036C"/>
    <w:rsid w:val="00C50D38"/>
    <w:rsid w:val="00C515C6"/>
    <w:rsid w:val="00C51860"/>
    <w:rsid w:val="00C51EB5"/>
    <w:rsid w:val="00C522E8"/>
    <w:rsid w:val="00C532A6"/>
    <w:rsid w:val="00C534AE"/>
    <w:rsid w:val="00C53572"/>
    <w:rsid w:val="00C547DB"/>
    <w:rsid w:val="00C54C67"/>
    <w:rsid w:val="00C5513D"/>
    <w:rsid w:val="00C55849"/>
    <w:rsid w:val="00C55B0E"/>
    <w:rsid w:val="00C56271"/>
    <w:rsid w:val="00C56C3C"/>
    <w:rsid w:val="00C57383"/>
    <w:rsid w:val="00C57692"/>
    <w:rsid w:val="00C60B46"/>
    <w:rsid w:val="00C61625"/>
    <w:rsid w:val="00C61E0E"/>
    <w:rsid w:val="00C62A6A"/>
    <w:rsid w:val="00C62C65"/>
    <w:rsid w:val="00C63D0D"/>
    <w:rsid w:val="00C63EFB"/>
    <w:rsid w:val="00C63FB5"/>
    <w:rsid w:val="00C648A1"/>
    <w:rsid w:val="00C64D24"/>
    <w:rsid w:val="00C655B7"/>
    <w:rsid w:val="00C655FC"/>
    <w:rsid w:val="00C663EE"/>
    <w:rsid w:val="00C66751"/>
    <w:rsid w:val="00C702CC"/>
    <w:rsid w:val="00C705F1"/>
    <w:rsid w:val="00C710A7"/>
    <w:rsid w:val="00C72009"/>
    <w:rsid w:val="00C720D3"/>
    <w:rsid w:val="00C72349"/>
    <w:rsid w:val="00C72487"/>
    <w:rsid w:val="00C72B7C"/>
    <w:rsid w:val="00C75175"/>
    <w:rsid w:val="00C75234"/>
    <w:rsid w:val="00C75D2E"/>
    <w:rsid w:val="00C76270"/>
    <w:rsid w:val="00C76A59"/>
    <w:rsid w:val="00C76D06"/>
    <w:rsid w:val="00C76D38"/>
    <w:rsid w:val="00C77D20"/>
    <w:rsid w:val="00C81387"/>
    <w:rsid w:val="00C81516"/>
    <w:rsid w:val="00C82775"/>
    <w:rsid w:val="00C82BCB"/>
    <w:rsid w:val="00C8336D"/>
    <w:rsid w:val="00C839CB"/>
    <w:rsid w:val="00C83BA9"/>
    <w:rsid w:val="00C83E2A"/>
    <w:rsid w:val="00C83FA0"/>
    <w:rsid w:val="00C83FB5"/>
    <w:rsid w:val="00C8415E"/>
    <w:rsid w:val="00C84533"/>
    <w:rsid w:val="00C84834"/>
    <w:rsid w:val="00C850AC"/>
    <w:rsid w:val="00C8546F"/>
    <w:rsid w:val="00C857A5"/>
    <w:rsid w:val="00C85C05"/>
    <w:rsid w:val="00C86504"/>
    <w:rsid w:val="00C8687D"/>
    <w:rsid w:val="00C86AC9"/>
    <w:rsid w:val="00C86B83"/>
    <w:rsid w:val="00C878C1"/>
    <w:rsid w:val="00C8791E"/>
    <w:rsid w:val="00C91274"/>
    <w:rsid w:val="00C920D0"/>
    <w:rsid w:val="00C935D8"/>
    <w:rsid w:val="00C93C14"/>
    <w:rsid w:val="00C940EA"/>
    <w:rsid w:val="00C94D5A"/>
    <w:rsid w:val="00C952D0"/>
    <w:rsid w:val="00C958A6"/>
    <w:rsid w:val="00CA0717"/>
    <w:rsid w:val="00CA0905"/>
    <w:rsid w:val="00CA09FE"/>
    <w:rsid w:val="00CA0A8E"/>
    <w:rsid w:val="00CA3A7F"/>
    <w:rsid w:val="00CA3A8F"/>
    <w:rsid w:val="00CA425E"/>
    <w:rsid w:val="00CA42C0"/>
    <w:rsid w:val="00CA4911"/>
    <w:rsid w:val="00CA4A7B"/>
    <w:rsid w:val="00CA4BA4"/>
    <w:rsid w:val="00CA5093"/>
    <w:rsid w:val="00CA53D9"/>
    <w:rsid w:val="00CA66E2"/>
    <w:rsid w:val="00CA6D5C"/>
    <w:rsid w:val="00CA6ED1"/>
    <w:rsid w:val="00CA7284"/>
    <w:rsid w:val="00CA7C7D"/>
    <w:rsid w:val="00CB02FC"/>
    <w:rsid w:val="00CB0396"/>
    <w:rsid w:val="00CB14C4"/>
    <w:rsid w:val="00CB1B78"/>
    <w:rsid w:val="00CB27D7"/>
    <w:rsid w:val="00CB2B30"/>
    <w:rsid w:val="00CB2CDD"/>
    <w:rsid w:val="00CB3ECE"/>
    <w:rsid w:val="00CB42C3"/>
    <w:rsid w:val="00CB43FF"/>
    <w:rsid w:val="00CB471A"/>
    <w:rsid w:val="00CB533F"/>
    <w:rsid w:val="00CB5BAC"/>
    <w:rsid w:val="00CB635B"/>
    <w:rsid w:val="00CC1060"/>
    <w:rsid w:val="00CC1C09"/>
    <w:rsid w:val="00CC279C"/>
    <w:rsid w:val="00CC296A"/>
    <w:rsid w:val="00CC4206"/>
    <w:rsid w:val="00CC4805"/>
    <w:rsid w:val="00CC6307"/>
    <w:rsid w:val="00CC64A2"/>
    <w:rsid w:val="00CC6DF8"/>
    <w:rsid w:val="00CC7560"/>
    <w:rsid w:val="00CC782F"/>
    <w:rsid w:val="00CD024D"/>
    <w:rsid w:val="00CD05BC"/>
    <w:rsid w:val="00CD1956"/>
    <w:rsid w:val="00CD2990"/>
    <w:rsid w:val="00CD29AF"/>
    <w:rsid w:val="00CD2A24"/>
    <w:rsid w:val="00CD2A94"/>
    <w:rsid w:val="00CD2C01"/>
    <w:rsid w:val="00CD2EAC"/>
    <w:rsid w:val="00CD4A0A"/>
    <w:rsid w:val="00CD4F8F"/>
    <w:rsid w:val="00CD54B6"/>
    <w:rsid w:val="00CD7860"/>
    <w:rsid w:val="00CD7B8A"/>
    <w:rsid w:val="00CD7E3B"/>
    <w:rsid w:val="00CE09F5"/>
    <w:rsid w:val="00CE1142"/>
    <w:rsid w:val="00CE19C9"/>
    <w:rsid w:val="00CE1F66"/>
    <w:rsid w:val="00CE25DE"/>
    <w:rsid w:val="00CE33D1"/>
    <w:rsid w:val="00CE34C9"/>
    <w:rsid w:val="00CE47EE"/>
    <w:rsid w:val="00CE48AF"/>
    <w:rsid w:val="00CE5443"/>
    <w:rsid w:val="00CE55DC"/>
    <w:rsid w:val="00CE6069"/>
    <w:rsid w:val="00CE6148"/>
    <w:rsid w:val="00CF08E4"/>
    <w:rsid w:val="00CF0FED"/>
    <w:rsid w:val="00CF1311"/>
    <w:rsid w:val="00CF1441"/>
    <w:rsid w:val="00CF2841"/>
    <w:rsid w:val="00CF3204"/>
    <w:rsid w:val="00CF3A16"/>
    <w:rsid w:val="00CF4100"/>
    <w:rsid w:val="00CF5B6A"/>
    <w:rsid w:val="00CF6861"/>
    <w:rsid w:val="00D01163"/>
    <w:rsid w:val="00D0202E"/>
    <w:rsid w:val="00D029B1"/>
    <w:rsid w:val="00D04067"/>
    <w:rsid w:val="00D04A40"/>
    <w:rsid w:val="00D04B5F"/>
    <w:rsid w:val="00D04DED"/>
    <w:rsid w:val="00D04F41"/>
    <w:rsid w:val="00D0569A"/>
    <w:rsid w:val="00D06729"/>
    <w:rsid w:val="00D06DE4"/>
    <w:rsid w:val="00D06DFC"/>
    <w:rsid w:val="00D07C63"/>
    <w:rsid w:val="00D10621"/>
    <w:rsid w:val="00D10B4B"/>
    <w:rsid w:val="00D10CCD"/>
    <w:rsid w:val="00D10DC3"/>
    <w:rsid w:val="00D11208"/>
    <w:rsid w:val="00D11526"/>
    <w:rsid w:val="00D11C3C"/>
    <w:rsid w:val="00D14EAC"/>
    <w:rsid w:val="00D1507A"/>
    <w:rsid w:val="00D15137"/>
    <w:rsid w:val="00D15201"/>
    <w:rsid w:val="00D16138"/>
    <w:rsid w:val="00D16F86"/>
    <w:rsid w:val="00D2095A"/>
    <w:rsid w:val="00D20DA6"/>
    <w:rsid w:val="00D21C39"/>
    <w:rsid w:val="00D21D93"/>
    <w:rsid w:val="00D2256D"/>
    <w:rsid w:val="00D22AB8"/>
    <w:rsid w:val="00D23B2D"/>
    <w:rsid w:val="00D26127"/>
    <w:rsid w:val="00D263D2"/>
    <w:rsid w:val="00D2667E"/>
    <w:rsid w:val="00D26B29"/>
    <w:rsid w:val="00D2799F"/>
    <w:rsid w:val="00D27FAD"/>
    <w:rsid w:val="00D30080"/>
    <w:rsid w:val="00D30BD2"/>
    <w:rsid w:val="00D30FF5"/>
    <w:rsid w:val="00D3129A"/>
    <w:rsid w:val="00D329A0"/>
    <w:rsid w:val="00D330A6"/>
    <w:rsid w:val="00D336DB"/>
    <w:rsid w:val="00D339E3"/>
    <w:rsid w:val="00D33C8C"/>
    <w:rsid w:val="00D345EA"/>
    <w:rsid w:val="00D348EE"/>
    <w:rsid w:val="00D357D7"/>
    <w:rsid w:val="00D35B7F"/>
    <w:rsid w:val="00D3654C"/>
    <w:rsid w:val="00D37465"/>
    <w:rsid w:val="00D37E0D"/>
    <w:rsid w:val="00D37F72"/>
    <w:rsid w:val="00D41403"/>
    <w:rsid w:val="00D414C9"/>
    <w:rsid w:val="00D41CD1"/>
    <w:rsid w:val="00D4200F"/>
    <w:rsid w:val="00D42B27"/>
    <w:rsid w:val="00D43070"/>
    <w:rsid w:val="00D43CB6"/>
    <w:rsid w:val="00D44360"/>
    <w:rsid w:val="00D448C4"/>
    <w:rsid w:val="00D44A80"/>
    <w:rsid w:val="00D451DA"/>
    <w:rsid w:val="00D45389"/>
    <w:rsid w:val="00D46692"/>
    <w:rsid w:val="00D466BF"/>
    <w:rsid w:val="00D466CC"/>
    <w:rsid w:val="00D468A3"/>
    <w:rsid w:val="00D46C6E"/>
    <w:rsid w:val="00D5087C"/>
    <w:rsid w:val="00D50FB2"/>
    <w:rsid w:val="00D51497"/>
    <w:rsid w:val="00D518B4"/>
    <w:rsid w:val="00D51A8D"/>
    <w:rsid w:val="00D51ABA"/>
    <w:rsid w:val="00D5213C"/>
    <w:rsid w:val="00D5230B"/>
    <w:rsid w:val="00D52E57"/>
    <w:rsid w:val="00D52E82"/>
    <w:rsid w:val="00D54A86"/>
    <w:rsid w:val="00D54BA0"/>
    <w:rsid w:val="00D552ED"/>
    <w:rsid w:val="00D568E2"/>
    <w:rsid w:val="00D56AF8"/>
    <w:rsid w:val="00D571F0"/>
    <w:rsid w:val="00D57DC4"/>
    <w:rsid w:val="00D57FED"/>
    <w:rsid w:val="00D60BCC"/>
    <w:rsid w:val="00D62765"/>
    <w:rsid w:val="00D627ED"/>
    <w:rsid w:val="00D628CE"/>
    <w:rsid w:val="00D62993"/>
    <w:rsid w:val="00D64019"/>
    <w:rsid w:val="00D64258"/>
    <w:rsid w:val="00D646DA"/>
    <w:rsid w:val="00D65047"/>
    <w:rsid w:val="00D6612C"/>
    <w:rsid w:val="00D713CB"/>
    <w:rsid w:val="00D71F8A"/>
    <w:rsid w:val="00D72301"/>
    <w:rsid w:val="00D72B26"/>
    <w:rsid w:val="00D72FB3"/>
    <w:rsid w:val="00D731FC"/>
    <w:rsid w:val="00D73792"/>
    <w:rsid w:val="00D73B5E"/>
    <w:rsid w:val="00D74687"/>
    <w:rsid w:val="00D74847"/>
    <w:rsid w:val="00D76325"/>
    <w:rsid w:val="00D7645C"/>
    <w:rsid w:val="00D76D37"/>
    <w:rsid w:val="00D7743E"/>
    <w:rsid w:val="00D776E9"/>
    <w:rsid w:val="00D77C07"/>
    <w:rsid w:val="00D805CA"/>
    <w:rsid w:val="00D81070"/>
    <w:rsid w:val="00D81360"/>
    <w:rsid w:val="00D81847"/>
    <w:rsid w:val="00D81A2E"/>
    <w:rsid w:val="00D81C29"/>
    <w:rsid w:val="00D82687"/>
    <w:rsid w:val="00D82997"/>
    <w:rsid w:val="00D8391C"/>
    <w:rsid w:val="00D8400C"/>
    <w:rsid w:val="00D85464"/>
    <w:rsid w:val="00D85CDD"/>
    <w:rsid w:val="00D85F46"/>
    <w:rsid w:val="00D867B8"/>
    <w:rsid w:val="00D90C5E"/>
    <w:rsid w:val="00D91656"/>
    <w:rsid w:val="00D91EB1"/>
    <w:rsid w:val="00D9257D"/>
    <w:rsid w:val="00D92B13"/>
    <w:rsid w:val="00D93B57"/>
    <w:rsid w:val="00D9483D"/>
    <w:rsid w:val="00D97019"/>
    <w:rsid w:val="00DA0A5C"/>
    <w:rsid w:val="00DA20C6"/>
    <w:rsid w:val="00DA2116"/>
    <w:rsid w:val="00DA3C8C"/>
    <w:rsid w:val="00DA4AA9"/>
    <w:rsid w:val="00DA4EF3"/>
    <w:rsid w:val="00DA51AB"/>
    <w:rsid w:val="00DA5BF0"/>
    <w:rsid w:val="00DA60FC"/>
    <w:rsid w:val="00DA735C"/>
    <w:rsid w:val="00DA7FE7"/>
    <w:rsid w:val="00DB0BA2"/>
    <w:rsid w:val="00DB12DB"/>
    <w:rsid w:val="00DB56C5"/>
    <w:rsid w:val="00DB60FB"/>
    <w:rsid w:val="00DB6128"/>
    <w:rsid w:val="00DB6761"/>
    <w:rsid w:val="00DB7219"/>
    <w:rsid w:val="00DC1640"/>
    <w:rsid w:val="00DC18C9"/>
    <w:rsid w:val="00DC1F62"/>
    <w:rsid w:val="00DC20B6"/>
    <w:rsid w:val="00DC21A4"/>
    <w:rsid w:val="00DC2E11"/>
    <w:rsid w:val="00DC39C5"/>
    <w:rsid w:val="00DC72B7"/>
    <w:rsid w:val="00DC7740"/>
    <w:rsid w:val="00DD004E"/>
    <w:rsid w:val="00DD07A1"/>
    <w:rsid w:val="00DD0DEC"/>
    <w:rsid w:val="00DD131E"/>
    <w:rsid w:val="00DD1359"/>
    <w:rsid w:val="00DD1BBE"/>
    <w:rsid w:val="00DD2704"/>
    <w:rsid w:val="00DD308B"/>
    <w:rsid w:val="00DD4223"/>
    <w:rsid w:val="00DD4CE5"/>
    <w:rsid w:val="00DD62AC"/>
    <w:rsid w:val="00DD6349"/>
    <w:rsid w:val="00DD6FAF"/>
    <w:rsid w:val="00DE01D5"/>
    <w:rsid w:val="00DE0332"/>
    <w:rsid w:val="00DE0624"/>
    <w:rsid w:val="00DE065C"/>
    <w:rsid w:val="00DE20F7"/>
    <w:rsid w:val="00DE21C4"/>
    <w:rsid w:val="00DE23DA"/>
    <w:rsid w:val="00DE440F"/>
    <w:rsid w:val="00DE4478"/>
    <w:rsid w:val="00DE57FA"/>
    <w:rsid w:val="00DE5EB3"/>
    <w:rsid w:val="00DE6CE3"/>
    <w:rsid w:val="00DE7144"/>
    <w:rsid w:val="00DE7538"/>
    <w:rsid w:val="00DE76B9"/>
    <w:rsid w:val="00DE7ADA"/>
    <w:rsid w:val="00DE7EDB"/>
    <w:rsid w:val="00DF0D6F"/>
    <w:rsid w:val="00DF1BA9"/>
    <w:rsid w:val="00DF1C30"/>
    <w:rsid w:val="00DF216C"/>
    <w:rsid w:val="00DF2DB5"/>
    <w:rsid w:val="00DF3790"/>
    <w:rsid w:val="00DF4664"/>
    <w:rsid w:val="00DF4B59"/>
    <w:rsid w:val="00DF4EF6"/>
    <w:rsid w:val="00DF620D"/>
    <w:rsid w:val="00DF6DE5"/>
    <w:rsid w:val="00DF74FA"/>
    <w:rsid w:val="00DF7681"/>
    <w:rsid w:val="00DF76E1"/>
    <w:rsid w:val="00DF7DFE"/>
    <w:rsid w:val="00E00B95"/>
    <w:rsid w:val="00E01A41"/>
    <w:rsid w:val="00E0206F"/>
    <w:rsid w:val="00E027FD"/>
    <w:rsid w:val="00E02B3D"/>
    <w:rsid w:val="00E0470E"/>
    <w:rsid w:val="00E06043"/>
    <w:rsid w:val="00E0609A"/>
    <w:rsid w:val="00E060A2"/>
    <w:rsid w:val="00E06397"/>
    <w:rsid w:val="00E0675A"/>
    <w:rsid w:val="00E07FA9"/>
    <w:rsid w:val="00E10B51"/>
    <w:rsid w:val="00E12439"/>
    <w:rsid w:val="00E126F3"/>
    <w:rsid w:val="00E12EC5"/>
    <w:rsid w:val="00E13183"/>
    <w:rsid w:val="00E1346A"/>
    <w:rsid w:val="00E14443"/>
    <w:rsid w:val="00E144F7"/>
    <w:rsid w:val="00E154AA"/>
    <w:rsid w:val="00E15FA2"/>
    <w:rsid w:val="00E174D9"/>
    <w:rsid w:val="00E17DB0"/>
    <w:rsid w:val="00E20CA2"/>
    <w:rsid w:val="00E210A4"/>
    <w:rsid w:val="00E212DF"/>
    <w:rsid w:val="00E215E6"/>
    <w:rsid w:val="00E21F1D"/>
    <w:rsid w:val="00E2200E"/>
    <w:rsid w:val="00E2296C"/>
    <w:rsid w:val="00E2306E"/>
    <w:rsid w:val="00E2347B"/>
    <w:rsid w:val="00E23B6C"/>
    <w:rsid w:val="00E23CC6"/>
    <w:rsid w:val="00E240E4"/>
    <w:rsid w:val="00E24486"/>
    <w:rsid w:val="00E247E2"/>
    <w:rsid w:val="00E2581A"/>
    <w:rsid w:val="00E25DEB"/>
    <w:rsid w:val="00E25F24"/>
    <w:rsid w:val="00E27891"/>
    <w:rsid w:val="00E304DD"/>
    <w:rsid w:val="00E309CF"/>
    <w:rsid w:val="00E3313E"/>
    <w:rsid w:val="00E339F5"/>
    <w:rsid w:val="00E33A53"/>
    <w:rsid w:val="00E345E4"/>
    <w:rsid w:val="00E352C2"/>
    <w:rsid w:val="00E3563B"/>
    <w:rsid w:val="00E35D73"/>
    <w:rsid w:val="00E35F2E"/>
    <w:rsid w:val="00E366DA"/>
    <w:rsid w:val="00E37C90"/>
    <w:rsid w:val="00E37F35"/>
    <w:rsid w:val="00E4074A"/>
    <w:rsid w:val="00E41454"/>
    <w:rsid w:val="00E4239B"/>
    <w:rsid w:val="00E42CFB"/>
    <w:rsid w:val="00E432A8"/>
    <w:rsid w:val="00E44486"/>
    <w:rsid w:val="00E444F9"/>
    <w:rsid w:val="00E44AC0"/>
    <w:rsid w:val="00E44F61"/>
    <w:rsid w:val="00E45E83"/>
    <w:rsid w:val="00E461F8"/>
    <w:rsid w:val="00E46A11"/>
    <w:rsid w:val="00E46D46"/>
    <w:rsid w:val="00E47AE6"/>
    <w:rsid w:val="00E47B20"/>
    <w:rsid w:val="00E47EB3"/>
    <w:rsid w:val="00E5084E"/>
    <w:rsid w:val="00E513A5"/>
    <w:rsid w:val="00E51644"/>
    <w:rsid w:val="00E519FD"/>
    <w:rsid w:val="00E51C06"/>
    <w:rsid w:val="00E5200F"/>
    <w:rsid w:val="00E54BD8"/>
    <w:rsid w:val="00E55364"/>
    <w:rsid w:val="00E575F2"/>
    <w:rsid w:val="00E579EB"/>
    <w:rsid w:val="00E60112"/>
    <w:rsid w:val="00E608CF"/>
    <w:rsid w:val="00E6125A"/>
    <w:rsid w:val="00E62347"/>
    <w:rsid w:val="00E62DEF"/>
    <w:rsid w:val="00E630EF"/>
    <w:rsid w:val="00E632D4"/>
    <w:rsid w:val="00E63669"/>
    <w:rsid w:val="00E638D1"/>
    <w:rsid w:val="00E644D2"/>
    <w:rsid w:val="00E65C63"/>
    <w:rsid w:val="00E66A07"/>
    <w:rsid w:val="00E6710F"/>
    <w:rsid w:val="00E67DCC"/>
    <w:rsid w:val="00E67F46"/>
    <w:rsid w:val="00E70022"/>
    <w:rsid w:val="00E7003F"/>
    <w:rsid w:val="00E7092E"/>
    <w:rsid w:val="00E71CC5"/>
    <w:rsid w:val="00E71D27"/>
    <w:rsid w:val="00E72CB5"/>
    <w:rsid w:val="00E738E6"/>
    <w:rsid w:val="00E73F09"/>
    <w:rsid w:val="00E744B1"/>
    <w:rsid w:val="00E744BF"/>
    <w:rsid w:val="00E74D27"/>
    <w:rsid w:val="00E757B3"/>
    <w:rsid w:val="00E8013E"/>
    <w:rsid w:val="00E803BE"/>
    <w:rsid w:val="00E80F55"/>
    <w:rsid w:val="00E81210"/>
    <w:rsid w:val="00E8187D"/>
    <w:rsid w:val="00E827C7"/>
    <w:rsid w:val="00E833BE"/>
    <w:rsid w:val="00E83B95"/>
    <w:rsid w:val="00E846BB"/>
    <w:rsid w:val="00E8515A"/>
    <w:rsid w:val="00E8591C"/>
    <w:rsid w:val="00E85CD8"/>
    <w:rsid w:val="00E874D4"/>
    <w:rsid w:val="00E90122"/>
    <w:rsid w:val="00E90DB4"/>
    <w:rsid w:val="00E914F5"/>
    <w:rsid w:val="00E914FB"/>
    <w:rsid w:val="00E917B8"/>
    <w:rsid w:val="00E93452"/>
    <w:rsid w:val="00E93480"/>
    <w:rsid w:val="00E93873"/>
    <w:rsid w:val="00E938E6"/>
    <w:rsid w:val="00E9390C"/>
    <w:rsid w:val="00E9424F"/>
    <w:rsid w:val="00E9538E"/>
    <w:rsid w:val="00E95466"/>
    <w:rsid w:val="00E95A7C"/>
    <w:rsid w:val="00E96779"/>
    <w:rsid w:val="00E973E0"/>
    <w:rsid w:val="00E97BC2"/>
    <w:rsid w:val="00EA19C5"/>
    <w:rsid w:val="00EA1EC0"/>
    <w:rsid w:val="00EA21E9"/>
    <w:rsid w:val="00EA3C86"/>
    <w:rsid w:val="00EA4E9F"/>
    <w:rsid w:val="00EA5EDC"/>
    <w:rsid w:val="00EA6B8D"/>
    <w:rsid w:val="00EA7152"/>
    <w:rsid w:val="00EB05E8"/>
    <w:rsid w:val="00EB0FF0"/>
    <w:rsid w:val="00EB2CA8"/>
    <w:rsid w:val="00EB32F2"/>
    <w:rsid w:val="00EB3A47"/>
    <w:rsid w:val="00EB3B92"/>
    <w:rsid w:val="00EB3EA3"/>
    <w:rsid w:val="00EB51A8"/>
    <w:rsid w:val="00EB55FF"/>
    <w:rsid w:val="00EB6CE0"/>
    <w:rsid w:val="00EB6D1F"/>
    <w:rsid w:val="00EB75C9"/>
    <w:rsid w:val="00EB7683"/>
    <w:rsid w:val="00EB7E05"/>
    <w:rsid w:val="00EC0715"/>
    <w:rsid w:val="00EC15C3"/>
    <w:rsid w:val="00EC3206"/>
    <w:rsid w:val="00EC35F7"/>
    <w:rsid w:val="00EC3D7C"/>
    <w:rsid w:val="00EC3FDD"/>
    <w:rsid w:val="00EC422D"/>
    <w:rsid w:val="00EC5ED4"/>
    <w:rsid w:val="00EC6136"/>
    <w:rsid w:val="00EC7386"/>
    <w:rsid w:val="00ED1A0B"/>
    <w:rsid w:val="00ED2752"/>
    <w:rsid w:val="00ED2A5D"/>
    <w:rsid w:val="00ED4235"/>
    <w:rsid w:val="00ED47A6"/>
    <w:rsid w:val="00ED4B23"/>
    <w:rsid w:val="00ED5DDE"/>
    <w:rsid w:val="00ED5F77"/>
    <w:rsid w:val="00ED6E21"/>
    <w:rsid w:val="00ED6E78"/>
    <w:rsid w:val="00ED7458"/>
    <w:rsid w:val="00ED7806"/>
    <w:rsid w:val="00EE026D"/>
    <w:rsid w:val="00EE1341"/>
    <w:rsid w:val="00EE13B5"/>
    <w:rsid w:val="00EE1A5C"/>
    <w:rsid w:val="00EE1E99"/>
    <w:rsid w:val="00EE2297"/>
    <w:rsid w:val="00EE24ED"/>
    <w:rsid w:val="00EE295B"/>
    <w:rsid w:val="00EE2A4F"/>
    <w:rsid w:val="00EE3645"/>
    <w:rsid w:val="00EE5E7C"/>
    <w:rsid w:val="00EE6379"/>
    <w:rsid w:val="00EE6633"/>
    <w:rsid w:val="00EE6FDD"/>
    <w:rsid w:val="00EE7D41"/>
    <w:rsid w:val="00EF0FE8"/>
    <w:rsid w:val="00EF1F14"/>
    <w:rsid w:val="00EF294C"/>
    <w:rsid w:val="00EF3121"/>
    <w:rsid w:val="00EF3A0B"/>
    <w:rsid w:val="00EF470F"/>
    <w:rsid w:val="00EF5AD0"/>
    <w:rsid w:val="00EF5EE3"/>
    <w:rsid w:val="00EF643E"/>
    <w:rsid w:val="00EF7C60"/>
    <w:rsid w:val="00F00034"/>
    <w:rsid w:val="00F02C80"/>
    <w:rsid w:val="00F03F92"/>
    <w:rsid w:val="00F0489F"/>
    <w:rsid w:val="00F058E3"/>
    <w:rsid w:val="00F06B09"/>
    <w:rsid w:val="00F0797E"/>
    <w:rsid w:val="00F100BA"/>
    <w:rsid w:val="00F1052C"/>
    <w:rsid w:val="00F10B1E"/>
    <w:rsid w:val="00F10E11"/>
    <w:rsid w:val="00F1108D"/>
    <w:rsid w:val="00F11616"/>
    <w:rsid w:val="00F116CD"/>
    <w:rsid w:val="00F12C77"/>
    <w:rsid w:val="00F138FE"/>
    <w:rsid w:val="00F13DE1"/>
    <w:rsid w:val="00F142D2"/>
    <w:rsid w:val="00F149A0"/>
    <w:rsid w:val="00F14A76"/>
    <w:rsid w:val="00F14DA6"/>
    <w:rsid w:val="00F14ED7"/>
    <w:rsid w:val="00F15856"/>
    <w:rsid w:val="00F171A1"/>
    <w:rsid w:val="00F17E60"/>
    <w:rsid w:val="00F2003C"/>
    <w:rsid w:val="00F21F82"/>
    <w:rsid w:val="00F22264"/>
    <w:rsid w:val="00F22B5A"/>
    <w:rsid w:val="00F236C1"/>
    <w:rsid w:val="00F24065"/>
    <w:rsid w:val="00F2422F"/>
    <w:rsid w:val="00F24309"/>
    <w:rsid w:val="00F2501D"/>
    <w:rsid w:val="00F250A7"/>
    <w:rsid w:val="00F251C5"/>
    <w:rsid w:val="00F26485"/>
    <w:rsid w:val="00F26FD8"/>
    <w:rsid w:val="00F30391"/>
    <w:rsid w:val="00F30830"/>
    <w:rsid w:val="00F3098E"/>
    <w:rsid w:val="00F31B3A"/>
    <w:rsid w:val="00F31DC7"/>
    <w:rsid w:val="00F31E72"/>
    <w:rsid w:val="00F326F7"/>
    <w:rsid w:val="00F33BA2"/>
    <w:rsid w:val="00F3562C"/>
    <w:rsid w:val="00F35644"/>
    <w:rsid w:val="00F36A24"/>
    <w:rsid w:val="00F37177"/>
    <w:rsid w:val="00F3769E"/>
    <w:rsid w:val="00F37C73"/>
    <w:rsid w:val="00F41841"/>
    <w:rsid w:val="00F41F94"/>
    <w:rsid w:val="00F42035"/>
    <w:rsid w:val="00F425DC"/>
    <w:rsid w:val="00F431C7"/>
    <w:rsid w:val="00F444C5"/>
    <w:rsid w:val="00F459F0"/>
    <w:rsid w:val="00F46042"/>
    <w:rsid w:val="00F474D8"/>
    <w:rsid w:val="00F47946"/>
    <w:rsid w:val="00F47D4E"/>
    <w:rsid w:val="00F47EF0"/>
    <w:rsid w:val="00F50323"/>
    <w:rsid w:val="00F50D66"/>
    <w:rsid w:val="00F510D3"/>
    <w:rsid w:val="00F527DE"/>
    <w:rsid w:val="00F5298C"/>
    <w:rsid w:val="00F52A5A"/>
    <w:rsid w:val="00F530E2"/>
    <w:rsid w:val="00F53A05"/>
    <w:rsid w:val="00F53AE8"/>
    <w:rsid w:val="00F53E7A"/>
    <w:rsid w:val="00F53F96"/>
    <w:rsid w:val="00F53FA1"/>
    <w:rsid w:val="00F544D2"/>
    <w:rsid w:val="00F56279"/>
    <w:rsid w:val="00F56860"/>
    <w:rsid w:val="00F5749D"/>
    <w:rsid w:val="00F6064E"/>
    <w:rsid w:val="00F60728"/>
    <w:rsid w:val="00F60969"/>
    <w:rsid w:val="00F60A99"/>
    <w:rsid w:val="00F60D93"/>
    <w:rsid w:val="00F60E88"/>
    <w:rsid w:val="00F627A5"/>
    <w:rsid w:val="00F628EC"/>
    <w:rsid w:val="00F63478"/>
    <w:rsid w:val="00F63694"/>
    <w:rsid w:val="00F647EC"/>
    <w:rsid w:val="00F64D0D"/>
    <w:rsid w:val="00F667A8"/>
    <w:rsid w:val="00F66C3B"/>
    <w:rsid w:val="00F66C75"/>
    <w:rsid w:val="00F67002"/>
    <w:rsid w:val="00F6749A"/>
    <w:rsid w:val="00F676C1"/>
    <w:rsid w:val="00F71436"/>
    <w:rsid w:val="00F71D92"/>
    <w:rsid w:val="00F71E48"/>
    <w:rsid w:val="00F72638"/>
    <w:rsid w:val="00F731AB"/>
    <w:rsid w:val="00F7337D"/>
    <w:rsid w:val="00F740B0"/>
    <w:rsid w:val="00F74CCF"/>
    <w:rsid w:val="00F751FF"/>
    <w:rsid w:val="00F76B7B"/>
    <w:rsid w:val="00F77E35"/>
    <w:rsid w:val="00F77ED8"/>
    <w:rsid w:val="00F8028E"/>
    <w:rsid w:val="00F830D1"/>
    <w:rsid w:val="00F83E47"/>
    <w:rsid w:val="00F84DF9"/>
    <w:rsid w:val="00F84E18"/>
    <w:rsid w:val="00F84FBE"/>
    <w:rsid w:val="00F85E33"/>
    <w:rsid w:val="00F86A39"/>
    <w:rsid w:val="00F86F6F"/>
    <w:rsid w:val="00F87528"/>
    <w:rsid w:val="00F87843"/>
    <w:rsid w:val="00F91419"/>
    <w:rsid w:val="00F91474"/>
    <w:rsid w:val="00F9250B"/>
    <w:rsid w:val="00F94560"/>
    <w:rsid w:val="00F94FF5"/>
    <w:rsid w:val="00F95416"/>
    <w:rsid w:val="00F95771"/>
    <w:rsid w:val="00F968F4"/>
    <w:rsid w:val="00F9779F"/>
    <w:rsid w:val="00FA075E"/>
    <w:rsid w:val="00FA09D9"/>
    <w:rsid w:val="00FA0D5F"/>
    <w:rsid w:val="00FA1A67"/>
    <w:rsid w:val="00FA1CE6"/>
    <w:rsid w:val="00FA20AD"/>
    <w:rsid w:val="00FA2268"/>
    <w:rsid w:val="00FA2B4A"/>
    <w:rsid w:val="00FA32CF"/>
    <w:rsid w:val="00FA3985"/>
    <w:rsid w:val="00FA3989"/>
    <w:rsid w:val="00FA3A5C"/>
    <w:rsid w:val="00FA3BC5"/>
    <w:rsid w:val="00FA3F60"/>
    <w:rsid w:val="00FA40B0"/>
    <w:rsid w:val="00FA4E79"/>
    <w:rsid w:val="00FA55C3"/>
    <w:rsid w:val="00FA5D95"/>
    <w:rsid w:val="00FA676B"/>
    <w:rsid w:val="00FA6F65"/>
    <w:rsid w:val="00FA72A1"/>
    <w:rsid w:val="00FA7C20"/>
    <w:rsid w:val="00FA7E2B"/>
    <w:rsid w:val="00FB0594"/>
    <w:rsid w:val="00FB08D2"/>
    <w:rsid w:val="00FB0B7E"/>
    <w:rsid w:val="00FB132A"/>
    <w:rsid w:val="00FB17DA"/>
    <w:rsid w:val="00FB2061"/>
    <w:rsid w:val="00FB58D6"/>
    <w:rsid w:val="00FB6020"/>
    <w:rsid w:val="00FB657D"/>
    <w:rsid w:val="00FB6EF0"/>
    <w:rsid w:val="00FB7A89"/>
    <w:rsid w:val="00FC1B31"/>
    <w:rsid w:val="00FC2013"/>
    <w:rsid w:val="00FC3602"/>
    <w:rsid w:val="00FC398E"/>
    <w:rsid w:val="00FC401A"/>
    <w:rsid w:val="00FC4081"/>
    <w:rsid w:val="00FC44A1"/>
    <w:rsid w:val="00FC6648"/>
    <w:rsid w:val="00FC67EE"/>
    <w:rsid w:val="00FC7B54"/>
    <w:rsid w:val="00FD0292"/>
    <w:rsid w:val="00FD1779"/>
    <w:rsid w:val="00FD28FC"/>
    <w:rsid w:val="00FD4F67"/>
    <w:rsid w:val="00FD5274"/>
    <w:rsid w:val="00FD5AA8"/>
    <w:rsid w:val="00FD69D3"/>
    <w:rsid w:val="00FD6B27"/>
    <w:rsid w:val="00FD700E"/>
    <w:rsid w:val="00FD7C03"/>
    <w:rsid w:val="00FD7C91"/>
    <w:rsid w:val="00FD7F27"/>
    <w:rsid w:val="00FE07A9"/>
    <w:rsid w:val="00FE0B41"/>
    <w:rsid w:val="00FE0CCC"/>
    <w:rsid w:val="00FE12B6"/>
    <w:rsid w:val="00FE148F"/>
    <w:rsid w:val="00FE294A"/>
    <w:rsid w:val="00FE2DA6"/>
    <w:rsid w:val="00FE2DEE"/>
    <w:rsid w:val="00FE2F23"/>
    <w:rsid w:val="00FE3ED2"/>
    <w:rsid w:val="00FE41A2"/>
    <w:rsid w:val="00FE4D81"/>
    <w:rsid w:val="00FE5381"/>
    <w:rsid w:val="00FE5C41"/>
    <w:rsid w:val="00FE5FB3"/>
    <w:rsid w:val="00FE6DB3"/>
    <w:rsid w:val="00FF15B0"/>
    <w:rsid w:val="00FF3565"/>
    <w:rsid w:val="00FF4AFB"/>
    <w:rsid w:val="00FF7203"/>
    <w:rsid w:val="00FF7E4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B12"/>
  <w15:docId w15:val="{55A83420-BD6D-40B4-89A5-3A1BC182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06E"/>
    <w:rPr>
      <w:sz w:val="24"/>
      <w:szCs w:val="24"/>
      <w:lang w:val="en-US" w:eastAsia="en-US"/>
    </w:rPr>
  </w:style>
  <w:style w:type="paragraph" w:styleId="Titlu1">
    <w:name w:val="heading 1"/>
    <w:aliases w:val="Char"/>
    <w:basedOn w:val="Normal"/>
    <w:next w:val="Normal"/>
    <w:link w:val="Titlu1Caracter"/>
    <w:qFormat/>
    <w:rsid w:val="00B100A9"/>
    <w:pPr>
      <w:keepNext/>
      <w:jc w:val="center"/>
      <w:outlineLvl w:val="0"/>
    </w:pPr>
    <w:rPr>
      <w:b/>
      <w:sz w:val="28"/>
      <w:szCs w:val="20"/>
      <w:lang w:val="ro-RO"/>
    </w:rPr>
  </w:style>
  <w:style w:type="paragraph" w:styleId="Titlu2">
    <w:name w:val="heading 2"/>
    <w:basedOn w:val="Normal"/>
    <w:next w:val="Normal"/>
    <w:link w:val="Titlu2Caracter"/>
    <w:qFormat/>
    <w:rsid w:val="00B100A9"/>
    <w:pPr>
      <w:keepNext/>
      <w:outlineLvl w:val="1"/>
    </w:pPr>
    <w:rPr>
      <w:b/>
      <w:sz w:val="28"/>
      <w:szCs w:val="20"/>
    </w:rPr>
  </w:style>
  <w:style w:type="paragraph" w:styleId="Titlu3">
    <w:name w:val="heading 3"/>
    <w:basedOn w:val="Normal"/>
    <w:next w:val="Normal"/>
    <w:link w:val="Titlu3Caracter"/>
    <w:qFormat/>
    <w:rsid w:val="009A4B5B"/>
    <w:pPr>
      <w:keepNext/>
      <w:numPr>
        <w:numId w:val="1"/>
      </w:numPr>
      <w:tabs>
        <w:tab w:val="clear" w:pos="1080"/>
        <w:tab w:val="num" w:pos="720"/>
      </w:tabs>
      <w:ind w:right="-468"/>
      <w:jc w:val="both"/>
      <w:outlineLvl w:val="2"/>
    </w:pPr>
    <w:rPr>
      <w:rFonts w:ascii="Arial" w:hAnsi="Arial" w:cs="Arial"/>
      <w:b/>
      <w:bCs/>
      <w:spacing w:val="6"/>
      <w:lang w:val="en-GB"/>
    </w:rPr>
  </w:style>
  <w:style w:type="paragraph" w:styleId="Titlu4">
    <w:name w:val="heading 4"/>
    <w:basedOn w:val="Normal"/>
    <w:next w:val="Normal"/>
    <w:link w:val="Titlu4Caracter"/>
    <w:qFormat/>
    <w:rsid w:val="00B100A9"/>
    <w:pPr>
      <w:keepNext/>
      <w:jc w:val="center"/>
      <w:outlineLvl w:val="3"/>
    </w:pPr>
    <w:rPr>
      <w:rFonts w:ascii="Arial" w:hAnsi="Arial" w:cs="Arial"/>
      <w:b/>
      <w:i/>
      <w:szCs w:val="20"/>
    </w:rPr>
  </w:style>
  <w:style w:type="paragraph" w:styleId="Titlu5">
    <w:name w:val="heading 5"/>
    <w:basedOn w:val="Normal"/>
    <w:next w:val="Normal"/>
    <w:link w:val="Titlu5Caracter"/>
    <w:qFormat/>
    <w:rsid w:val="00B100A9"/>
    <w:pPr>
      <w:keepNext/>
      <w:jc w:val="center"/>
      <w:outlineLvl w:val="4"/>
    </w:pPr>
    <w:rPr>
      <w:rFonts w:ascii="Arial" w:hAnsi="Arial"/>
      <w:sz w:val="28"/>
      <w:lang w:val="ro-RO" w:eastAsia="x-none"/>
    </w:rPr>
  </w:style>
  <w:style w:type="paragraph" w:styleId="Titlu6">
    <w:name w:val="heading 6"/>
    <w:basedOn w:val="Normal"/>
    <w:next w:val="Normal"/>
    <w:link w:val="Titlu6Caracter"/>
    <w:qFormat/>
    <w:rsid w:val="00B100A9"/>
    <w:pPr>
      <w:keepNext/>
      <w:autoSpaceDE w:val="0"/>
      <w:autoSpaceDN w:val="0"/>
      <w:adjustRightInd w:val="0"/>
      <w:jc w:val="center"/>
      <w:outlineLvl w:val="5"/>
    </w:pPr>
    <w:rPr>
      <w:rFonts w:ascii="Arial" w:hAnsi="Arial" w:cs="Arial"/>
      <w:b/>
      <w:sz w:val="20"/>
      <w:szCs w:val="20"/>
    </w:rPr>
  </w:style>
  <w:style w:type="paragraph" w:styleId="Titlu9">
    <w:name w:val="heading 9"/>
    <w:basedOn w:val="Normal"/>
    <w:next w:val="Normal"/>
    <w:link w:val="Titlu9Caracter"/>
    <w:qFormat/>
    <w:rsid w:val="00B100A9"/>
    <w:pPr>
      <w:keepNext/>
      <w:jc w:val="center"/>
      <w:outlineLvl w:val="8"/>
    </w:pPr>
    <w:rPr>
      <w:rFonts w:ascii="Casablanca-Rom" w:hAnsi="Casablanca-Rom"/>
      <w:szCs w:val="20"/>
      <w:lang w:val="en-A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E2306E"/>
    <w:pPr>
      <w:tabs>
        <w:tab w:val="center" w:pos="4680"/>
        <w:tab w:val="right" w:pos="9360"/>
      </w:tabs>
    </w:pPr>
  </w:style>
  <w:style w:type="character" w:customStyle="1" w:styleId="SubsolCaracter">
    <w:name w:val="Subsol Caracter"/>
    <w:link w:val="Subsol"/>
    <w:uiPriority w:val="99"/>
    <w:rsid w:val="00E2306E"/>
    <w:rPr>
      <w:sz w:val="24"/>
      <w:szCs w:val="24"/>
      <w:lang w:val="en-US" w:eastAsia="en-US" w:bidi="ar-SA"/>
    </w:rPr>
  </w:style>
  <w:style w:type="paragraph" w:styleId="Legend">
    <w:name w:val="caption"/>
    <w:basedOn w:val="Normal"/>
    <w:next w:val="Normal"/>
    <w:qFormat/>
    <w:rsid w:val="00326B91"/>
    <w:pPr>
      <w:jc w:val="center"/>
    </w:pPr>
    <w:rPr>
      <w:rFonts w:ascii="Arial" w:eastAsia="Arial" w:hAnsi="Arial"/>
      <w:b/>
      <w:sz w:val="20"/>
      <w:szCs w:val="20"/>
    </w:rPr>
  </w:style>
  <w:style w:type="character" w:styleId="Numrdepagin">
    <w:name w:val="page number"/>
    <w:basedOn w:val="Fontdeparagrafimplicit"/>
    <w:rsid w:val="002E50EB"/>
  </w:style>
  <w:style w:type="character" w:customStyle="1" w:styleId="tpa1">
    <w:name w:val="tpa1"/>
    <w:basedOn w:val="Fontdeparagrafimplicit"/>
    <w:rsid w:val="0043193B"/>
  </w:style>
  <w:style w:type="paragraph" w:styleId="Listparagraf">
    <w:name w:val="List Paragraph"/>
    <w:aliases w:val="References,Numbered List Paragraph,Numbered Paragraph,Main numbered paragraph,List Paragraph1,Normal bullet 2,Outlines a.b.c.,Akapit z listą BS,List_Paragraph,Multilevel para_II,List Paragraph (numbered (a)),Numbered list,List Paragraph 1"/>
    <w:basedOn w:val="Normal"/>
    <w:link w:val="ListparagrafCaracter"/>
    <w:uiPriority w:val="1"/>
    <w:qFormat/>
    <w:rsid w:val="00317801"/>
    <w:pPr>
      <w:ind w:left="720"/>
      <w:contextualSpacing/>
    </w:pPr>
    <w:rPr>
      <w:rFonts w:eastAsia="Calibri"/>
      <w:sz w:val="20"/>
      <w:szCs w:val="20"/>
    </w:rPr>
  </w:style>
  <w:style w:type="paragraph" w:customStyle="1" w:styleId="msonormalcxspmiddle">
    <w:name w:val="msonormalcxspmiddle"/>
    <w:basedOn w:val="Normal"/>
    <w:rsid w:val="00534F02"/>
    <w:pPr>
      <w:spacing w:before="100" w:beforeAutospacing="1" w:after="100" w:afterAutospacing="1"/>
    </w:pPr>
  </w:style>
  <w:style w:type="paragraph" w:styleId="Indentcorptext2">
    <w:name w:val="Body Text Indent 2"/>
    <w:basedOn w:val="Normal"/>
    <w:link w:val="Indentcorptext2Caracter"/>
    <w:rsid w:val="00731623"/>
    <w:pPr>
      <w:spacing w:line="360" w:lineRule="auto"/>
      <w:ind w:left="720" w:firstLine="720"/>
      <w:jc w:val="both"/>
    </w:pPr>
    <w:rPr>
      <w:rFonts w:ascii="Arial" w:hAnsi="Arial"/>
      <w:sz w:val="28"/>
      <w:szCs w:val="20"/>
    </w:rPr>
  </w:style>
  <w:style w:type="character" w:customStyle="1" w:styleId="Indentcorptext2Caracter">
    <w:name w:val="Indent corp text 2 Caracter"/>
    <w:link w:val="Indentcorptext2"/>
    <w:rsid w:val="00731623"/>
    <w:rPr>
      <w:rFonts w:ascii="Arial" w:hAnsi="Arial"/>
      <w:sz w:val="28"/>
      <w:lang w:val="en-US" w:eastAsia="en-US" w:bidi="ar-SA"/>
    </w:rPr>
  </w:style>
  <w:style w:type="paragraph" w:styleId="Corptext">
    <w:name w:val="Body Text"/>
    <w:basedOn w:val="Normal"/>
    <w:link w:val="CorptextCaracter"/>
    <w:rsid w:val="003510CE"/>
    <w:pPr>
      <w:spacing w:after="120"/>
    </w:pPr>
  </w:style>
  <w:style w:type="paragraph" w:styleId="Indentcorptext">
    <w:name w:val="Body Text Indent"/>
    <w:basedOn w:val="Normal"/>
    <w:rsid w:val="009A4B5B"/>
    <w:pPr>
      <w:spacing w:after="120"/>
      <w:ind w:left="283"/>
    </w:pPr>
  </w:style>
  <w:style w:type="paragraph" w:styleId="TextnBalon">
    <w:name w:val="Balloon Text"/>
    <w:basedOn w:val="Normal"/>
    <w:link w:val="TextnBalonCaracter"/>
    <w:uiPriority w:val="99"/>
    <w:rsid w:val="00466424"/>
    <w:rPr>
      <w:rFonts w:ascii="Segoe UI" w:hAnsi="Segoe UI"/>
      <w:sz w:val="18"/>
      <w:szCs w:val="18"/>
      <w:lang w:val="x-none" w:eastAsia="x-none"/>
    </w:rPr>
  </w:style>
  <w:style w:type="character" w:customStyle="1" w:styleId="TextnBalonCaracter">
    <w:name w:val="Text în Balon Caracter"/>
    <w:link w:val="TextnBalon"/>
    <w:uiPriority w:val="99"/>
    <w:rsid w:val="00466424"/>
    <w:rPr>
      <w:rFonts w:ascii="Segoe UI" w:hAnsi="Segoe UI" w:cs="Segoe UI"/>
      <w:sz w:val="18"/>
      <w:szCs w:val="18"/>
    </w:rPr>
  </w:style>
  <w:style w:type="paragraph" w:customStyle="1" w:styleId="al">
    <w:name w:val="a_l"/>
    <w:basedOn w:val="Normal"/>
    <w:rsid w:val="00D57FED"/>
    <w:pPr>
      <w:spacing w:before="100" w:beforeAutospacing="1" w:after="100" w:afterAutospacing="1"/>
    </w:pPr>
  </w:style>
  <w:style w:type="character" w:styleId="Robust">
    <w:name w:val="Strong"/>
    <w:uiPriority w:val="22"/>
    <w:qFormat/>
    <w:rsid w:val="00FB657D"/>
    <w:rPr>
      <w:b/>
      <w:bCs/>
    </w:rPr>
  </w:style>
  <w:style w:type="paragraph" w:styleId="Antet">
    <w:name w:val="header"/>
    <w:basedOn w:val="Normal"/>
    <w:link w:val="AntetCaracter"/>
    <w:rsid w:val="00030CF3"/>
    <w:pPr>
      <w:tabs>
        <w:tab w:val="center" w:pos="4680"/>
        <w:tab w:val="right" w:pos="9360"/>
      </w:tabs>
    </w:pPr>
  </w:style>
  <w:style w:type="character" w:customStyle="1" w:styleId="AntetCaracter">
    <w:name w:val="Antet Caracter"/>
    <w:link w:val="Antet"/>
    <w:rsid w:val="00030CF3"/>
    <w:rPr>
      <w:sz w:val="24"/>
      <w:szCs w:val="24"/>
    </w:rPr>
  </w:style>
  <w:style w:type="character" w:customStyle="1" w:styleId="ListparagrafCaracter">
    <w:name w:val="Listă paragraf Caracter"/>
    <w:aliases w:val="References Caracter,Numbered List Paragraph Caracter,Numbered Paragraph Caracter,Main numbered paragraph Caracter,List Paragraph1 Caracter,Normal bullet 2 Caracter,Outlines a.b.c. Caracter,Akapit z listą BS Caracter"/>
    <w:link w:val="Listparagraf"/>
    <w:uiPriority w:val="34"/>
    <w:locked/>
    <w:rsid w:val="006B1732"/>
    <w:rPr>
      <w:rFonts w:eastAsia="Calibri"/>
    </w:rPr>
  </w:style>
  <w:style w:type="character" w:customStyle="1" w:styleId="Titlu1Caracter">
    <w:name w:val="Titlu 1 Caracter"/>
    <w:aliases w:val="Char Caracter"/>
    <w:link w:val="Titlu1"/>
    <w:rsid w:val="00B100A9"/>
    <w:rPr>
      <w:b/>
      <w:sz w:val="28"/>
      <w:lang w:val="ro-RO"/>
    </w:rPr>
  </w:style>
  <w:style w:type="character" w:customStyle="1" w:styleId="Titlu2Caracter">
    <w:name w:val="Titlu 2 Caracter"/>
    <w:link w:val="Titlu2"/>
    <w:rsid w:val="00B100A9"/>
    <w:rPr>
      <w:b/>
      <w:sz w:val="28"/>
    </w:rPr>
  </w:style>
  <w:style w:type="character" w:customStyle="1" w:styleId="Titlu4Caracter">
    <w:name w:val="Titlu 4 Caracter"/>
    <w:link w:val="Titlu4"/>
    <w:rsid w:val="00B100A9"/>
    <w:rPr>
      <w:rFonts w:ascii="Arial" w:hAnsi="Arial" w:cs="Arial"/>
      <w:b/>
      <w:i/>
      <w:sz w:val="24"/>
    </w:rPr>
  </w:style>
  <w:style w:type="character" w:customStyle="1" w:styleId="Titlu5Caracter">
    <w:name w:val="Titlu 5 Caracter"/>
    <w:link w:val="Titlu5"/>
    <w:rsid w:val="00B100A9"/>
    <w:rPr>
      <w:rFonts w:ascii="Arial" w:hAnsi="Arial"/>
      <w:sz w:val="28"/>
      <w:szCs w:val="24"/>
      <w:lang w:val="ro-RO" w:eastAsia="x-none"/>
    </w:rPr>
  </w:style>
  <w:style w:type="character" w:customStyle="1" w:styleId="Titlu6Caracter">
    <w:name w:val="Titlu 6 Caracter"/>
    <w:link w:val="Titlu6"/>
    <w:rsid w:val="00B100A9"/>
    <w:rPr>
      <w:rFonts w:ascii="Arial" w:hAnsi="Arial" w:cs="Arial"/>
      <w:b/>
    </w:rPr>
  </w:style>
  <w:style w:type="character" w:customStyle="1" w:styleId="Titlu9Caracter">
    <w:name w:val="Titlu 9 Caracter"/>
    <w:link w:val="Titlu9"/>
    <w:rsid w:val="00B100A9"/>
    <w:rPr>
      <w:rFonts w:ascii="Casablanca-Rom" w:hAnsi="Casablanca-Rom"/>
      <w:sz w:val="24"/>
      <w:lang w:val="en-AU"/>
    </w:rPr>
  </w:style>
  <w:style w:type="numbering" w:customStyle="1" w:styleId="NoList1">
    <w:name w:val="No List1"/>
    <w:next w:val="FrListare"/>
    <w:semiHidden/>
    <w:rsid w:val="00B100A9"/>
  </w:style>
  <w:style w:type="paragraph" w:styleId="Corptext3">
    <w:name w:val="Body Text 3"/>
    <w:basedOn w:val="Normal"/>
    <w:link w:val="Corptext3Caracter"/>
    <w:rsid w:val="00B100A9"/>
    <w:pPr>
      <w:jc w:val="center"/>
    </w:pPr>
    <w:rPr>
      <w:rFonts w:ascii="Brooklyn-Rom" w:hAnsi="Brooklyn-Rom"/>
      <w:sz w:val="20"/>
      <w:szCs w:val="20"/>
      <w:lang w:val="en-AU"/>
    </w:rPr>
  </w:style>
  <w:style w:type="character" w:customStyle="1" w:styleId="Corptext3Caracter">
    <w:name w:val="Corp text 3 Caracter"/>
    <w:link w:val="Corptext3"/>
    <w:rsid w:val="00B100A9"/>
    <w:rPr>
      <w:rFonts w:ascii="Brooklyn-Rom" w:hAnsi="Brooklyn-Rom"/>
      <w:lang w:val="en-AU"/>
    </w:rPr>
  </w:style>
  <w:style w:type="paragraph" w:styleId="Titlu">
    <w:name w:val="Title"/>
    <w:basedOn w:val="Normal"/>
    <w:link w:val="TitluCaracter"/>
    <w:qFormat/>
    <w:rsid w:val="00B100A9"/>
    <w:pPr>
      <w:jc w:val="center"/>
    </w:pPr>
    <w:rPr>
      <w:i/>
      <w:sz w:val="20"/>
      <w:szCs w:val="20"/>
    </w:rPr>
  </w:style>
  <w:style w:type="character" w:customStyle="1" w:styleId="TitluCaracter">
    <w:name w:val="Titlu Caracter"/>
    <w:link w:val="Titlu"/>
    <w:rsid w:val="00B100A9"/>
    <w:rPr>
      <w:i/>
    </w:rPr>
  </w:style>
  <w:style w:type="paragraph" w:styleId="Corptext2">
    <w:name w:val="Body Text 2"/>
    <w:basedOn w:val="Normal"/>
    <w:link w:val="Corptext2Caracter"/>
    <w:rsid w:val="00B100A9"/>
    <w:pPr>
      <w:jc w:val="both"/>
    </w:pPr>
    <w:rPr>
      <w:rFonts w:ascii="Arial" w:hAnsi="Arial" w:cs="Arial"/>
      <w:sz w:val="22"/>
      <w:szCs w:val="20"/>
    </w:rPr>
  </w:style>
  <w:style w:type="character" w:customStyle="1" w:styleId="Corptext2Caracter">
    <w:name w:val="Corp text 2 Caracter"/>
    <w:link w:val="Corptext2"/>
    <w:rsid w:val="00B100A9"/>
    <w:rPr>
      <w:rFonts w:ascii="Arial" w:hAnsi="Arial" w:cs="Arial"/>
      <w:sz w:val="22"/>
    </w:rPr>
  </w:style>
  <w:style w:type="paragraph" w:styleId="NormalWeb">
    <w:name w:val="Normal (Web)"/>
    <w:basedOn w:val="Normal"/>
    <w:uiPriority w:val="99"/>
    <w:rsid w:val="00B100A9"/>
    <w:pPr>
      <w:spacing w:before="100" w:beforeAutospacing="1" w:after="100" w:afterAutospacing="1"/>
    </w:pPr>
    <w:rPr>
      <w:color w:val="000000"/>
    </w:rPr>
  </w:style>
  <w:style w:type="character" w:styleId="Hyperlink">
    <w:name w:val="Hyperlink"/>
    <w:rsid w:val="00B100A9"/>
    <w:rPr>
      <w:color w:val="0000FF"/>
      <w:u w:val="single"/>
    </w:rPr>
  </w:style>
  <w:style w:type="paragraph" w:customStyle="1" w:styleId="NoSpacing1">
    <w:name w:val="No Spacing1"/>
    <w:basedOn w:val="Normal"/>
    <w:link w:val="NoSpacingChar"/>
    <w:qFormat/>
    <w:rsid w:val="00B100A9"/>
    <w:rPr>
      <w:rFonts w:ascii="Cambria" w:hAnsi="Cambria"/>
      <w:sz w:val="22"/>
      <w:szCs w:val="22"/>
      <w:lang w:bidi="en-US"/>
    </w:rPr>
  </w:style>
  <w:style w:type="character" w:customStyle="1" w:styleId="NoSpacingChar">
    <w:name w:val="No Spacing Char"/>
    <w:link w:val="NoSpacing1"/>
    <w:rsid w:val="00B100A9"/>
    <w:rPr>
      <w:rFonts w:ascii="Cambria" w:hAnsi="Cambria"/>
      <w:sz w:val="22"/>
      <w:szCs w:val="22"/>
      <w:lang w:bidi="en-US"/>
    </w:rPr>
  </w:style>
  <w:style w:type="character" w:customStyle="1" w:styleId="sttpar">
    <w:name w:val="st_tpar"/>
    <w:rsid w:val="00B100A9"/>
  </w:style>
  <w:style w:type="character" w:styleId="HyperlinkParcurs">
    <w:name w:val="FollowedHyperlink"/>
    <w:rsid w:val="00B100A9"/>
    <w:rPr>
      <w:color w:val="800080"/>
      <w:u w:val="single"/>
    </w:rPr>
  </w:style>
  <w:style w:type="character" w:customStyle="1" w:styleId="NoSpacingCharChar">
    <w:name w:val="No Spacing Char Char"/>
    <w:rsid w:val="00B100A9"/>
    <w:rPr>
      <w:rFonts w:ascii="Cambria" w:hAnsi="Cambria"/>
      <w:sz w:val="22"/>
      <w:szCs w:val="22"/>
      <w:lang w:val="en-US" w:eastAsia="en-US" w:bidi="en-US"/>
    </w:rPr>
  </w:style>
  <w:style w:type="character" w:customStyle="1" w:styleId="Titlu3Caracter">
    <w:name w:val="Titlu 3 Caracter"/>
    <w:link w:val="Titlu3"/>
    <w:rsid w:val="005A004E"/>
    <w:rPr>
      <w:rFonts w:ascii="Arial" w:hAnsi="Arial" w:cs="Arial"/>
      <w:b/>
      <w:bCs/>
      <w:spacing w:val="6"/>
      <w:sz w:val="24"/>
      <w:szCs w:val="24"/>
      <w:lang w:val="en-GB"/>
    </w:rPr>
  </w:style>
  <w:style w:type="character" w:customStyle="1" w:styleId="CorptextCaracter">
    <w:name w:val="Corp text Caracter"/>
    <w:link w:val="Corptext"/>
    <w:rsid w:val="005A004E"/>
    <w:rPr>
      <w:sz w:val="24"/>
      <w:szCs w:val="24"/>
    </w:rPr>
  </w:style>
  <w:style w:type="paragraph" w:styleId="Frspaiere">
    <w:name w:val="No Spacing"/>
    <w:basedOn w:val="Normal"/>
    <w:link w:val="FrspaiereCaracter"/>
    <w:qFormat/>
    <w:rsid w:val="005A004E"/>
    <w:rPr>
      <w:rFonts w:ascii="Cambria" w:hAnsi="Cambria"/>
      <w:sz w:val="20"/>
      <w:szCs w:val="20"/>
      <w:lang w:val="x-none" w:eastAsia="x-none" w:bidi="en-US"/>
    </w:rPr>
  </w:style>
  <w:style w:type="character" w:customStyle="1" w:styleId="FrspaiereCaracter">
    <w:name w:val="Fără spațiere Caracter"/>
    <w:link w:val="Frspaiere"/>
    <w:rsid w:val="005A004E"/>
    <w:rPr>
      <w:rFonts w:ascii="Cambria" w:hAnsi="Cambria"/>
      <w:lang w:val="x-none" w:eastAsia="x-none" w:bidi="en-US"/>
    </w:rPr>
  </w:style>
  <w:style w:type="table" w:styleId="Tabelgril">
    <w:name w:val="Table Grid"/>
    <w:basedOn w:val="TabelNormal"/>
    <w:rsid w:val="00881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3AD8"/>
    <w:pPr>
      <w:autoSpaceDE w:val="0"/>
      <w:autoSpaceDN w:val="0"/>
      <w:adjustRightInd w:val="0"/>
    </w:pPr>
    <w:rPr>
      <w:rFonts w:ascii="Tahoma" w:hAnsi="Tahoma" w:cs="Tahom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230929">
      <w:bodyDiv w:val="1"/>
      <w:marLeft w:val="0"/>
      <w:marRight w:val="0"/>
      <w:marTop w:val="0"/>
      <w:marBottom w:val="0"/>
      <w:divBdr>
        <w:top w:val="none" w:sz="0" w:space="0" w:color="auto"/>
        <w:left w:val="none" w:sz="0" w:space="0" w:color="auto"/>
        <w:bottom w:val="none" w:sz="0" w:space="0" w:color="auto"/>
        <w:right w:val="none" w:sz="0" w:space="0" w:color="auto"/>
      </w:divBdr>
    </w:div>
    <w:div w:id="921523494">
      <w:bodyDiv w:val="1"/>
      <w:marLeft w:val="0"/>
      <w:marRight w:val="0"/>
      <w:marTop w:val="0"/>
      <w:marBottom w:val="0"/>
      <w:divBdr>
        <w:top w:val="none" w:sz="0" w:space="0" w:color="auto"/>
        <w:left w:val="none" w:sz="0" w:space="0" w:color="auto"/>
        <w:bottom w:val="none" w:sz="0" w:space="0" w:color="auto"/>
        <w:right w:val="none" w:sz="0" w:space="0" w:color="auto"/>
      </w:divBdr>
    </w:div>
    <w:div w:id="1150828950">
      <w:bodyDiv w:val="1"/>
      <w:marLeft w:val="0"/>
      <w:marRight w:val="0"/>
      <w:marTop w:val="0"/>
      <w:marBottom w:val="0"/>
      <w:divBdr>
        <w:top w:val="none" w:sz="0" w:space="0" w:color="auto"/>
        <w:left w:val="none" w:sz="0" w:space="0" w:color="auto"/>
        <w:bottom w:val="none" w:sz="0" w:space="0" w:color="auto"/>
        <w:right w:val="none" w:sz="0" w:space="0" w:color="auto"/>
      </w:divBdr>
    </w:div>
    <w:div w:id="1200316087">
      <w:bodyDiv w:val="1"/>
      <w:marLeft w:val="0"/>
      <w:marRight w:val="0"/>
      <w:marTop w:val="0"/>
      <w:marBottom w:val="0"/>
      <w:divBdr>
        <w:top w:val="none" w:sz="0" w:space="0" w:color="auto"/>
        <w:left w:val="none" w:sz="0" w:space="0" w:color="auto"/>
        <w:bottom w:val="none" w:sz="0" w:space="0" w:color="auto"/>
        <w:right w:val="none" w:sz="0" w:space="0" w:color="auto"/>
      </w:divBdr>
    </w:div>
    <w:div w:id="1335299677">
      <w:bodyDiv w:val="1"/>
      <w:marLeft w:val="0"/>
      <w:marRight w:val="0"/>
      <w:marTop w:val="0"/>
      <w:marBottom w:val="0"/>
      <w:divBdr>
        <w:top w:val="none" w:sz="0" w:space="0" w:color="auto"/>
        <w:left w:val="none" w:sz="0" w:space="0" w:color="auto"/>
        <w:bottom w:val="none" w:sz="0" w:space="0" w:color="auto"/>
        <w:right w:val="none" w:sz="0" w:space="0" w:color="auto"/>
      </w:divBdr>
    </w:div>
    <w:div w:id="1590457239">
      <w:bodyDiv w:val="1"/>
      <w:marLeft w:val="0"/>
      <w:marRight w:val="0"/>
      <w:marTop w:val="0"/>
      <w:marBottom w:val="0"/>
      <w:divBdr>
        <w:top w:val="none" w:sz="0" w:space="0" w:color="auto"/>
        <w:left w:val="none" w:sz="0" w:space="0" w:color="auto"/>
        <w:bottom w:val="none" w:sz="0" w:space="0" w:color="auto"/>
        <w:right w:val="none" w:sz="0" w:space="0" w:color="auto"/>
      </w:divBdr>
    </w:div>
    <w:div w:id="1774084833">
      <w:bodyDiv w:val="1"/>
      <w:marLeft w:val="0"/>
      <w:marRight w:val="0"/>
      <w:marTop w:val="0"/>
      <w:marBottom w:val="0"/>
      <w:divBdr>
        <w:top w:val="none" w:sz="0" w:space="0" w:color="auto"/>
        <w:left w:val="none" w:sz="0" w:space="0" w:color="auto"/>
        <w:bottom w:val="none" w:sz="0" w:space="0" w:color="auto"/>
        <w:right w:val="none" w:sz="0" w:space="0" w:color="auto"/>
      </w:divBdr>
    </w:div>
    <w:div w:id="1816025139">
      <w:bodyDiv w:val="1"/>
      <w:marLeft w:val="0"/>
      <w:marRight w:val="0"/>
      <w:marTop w:val="0"/>
      <w:marBottom w:val="0"/>
      <w:divBdr>
        <w:top w:val="none" w:sz="0" w:space="0" w:color="auto"/>
        <w:left w:val="none" w:sz="0" w:space="0" w:color="auto"/>
        <w:bottom w:val="none" w:sz="0" w:space="0" w:color="auto"/>
        <w:right w:val="none" w:sz="0" w:space="0" w:color="auto"/>
      </w:divBdr>
    </w:div>
    <w:div w:id="2007391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7DFE4-0CB6-49FD-835D-E824F24E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1421</Words>
  <Characters>8103</Characters>
  <Application>Microsoft Office Word</Application>
  <DocSecurity>0</DocSecurity>
  <Lines>67</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CONSILIUL JUDEŢEAN BISTRIŢA-NĂSĂUD</vt:lpstr>
      <vt:lpstr>CONSILIUL JUDEŢEAN BISTRIŢA-NĂSĂUD</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BISTRIŢA-NĂSĂUD</dc:title>
  <dc:subject/>
  <dc:creator>Melinda</dc:creator>
  <cp:keywords/>
  <dc:description/>
  <cp:lastModifiedBy>Ancuta BERENDEA</cp:lastModifiedBy>
  <cp:revision>22</cp:revision>
  <cp:lastPrinted>2026-05-18T08:36:00Z</cp:lastPrinted>
  <dcterms:created xsi:type="dcterms:W3CDTF">2026-05-18T07:05:00Z</dcterms:created>
  <dcterms:modified xsi:type="dcterms:W3CDTF">2026-05-18T08:45:00Z</dcterms:modified>
</cp:coreProperties>
</file>